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自筹经费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承诺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函</w:t>
      </w:r>
    </w:p>
    <w:p>
      <w:pPr>
        <w:rPr>
          <w:rFonts w:ascii="楷体" w:hAnsi="楷体" w:eastAsia="楷体" w:cs="楷体"/>
          <w:sz w:val="32"/>
          <w:szCs w:val="32"/>
        </w:rPr>
      </w:pP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    本人拟申请20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23</w:t>
      </w:r>
      <w:r>
        <w:rPr>
          <w:rFonts w:hint="eastAsia" w:ascii="楷体" w:hAnsi="楷体" w:eastAsia="楷体" w:cs="楷体"/>
          <w:sz w:val="32"/>
          <w:szCs w:val="32"/>
        </w:rPr>
        <w:t>年度广东省教育厅项目（项目类别：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楷体" w:hAnsi="楷体" w:eastAsia="楷体" w:cs="楷体"/>
          <w:sz w:val="32"/>
          <w:szCs w:val="32"/>
        </w:rPr>
        <w:t>）。特承诺本人申请和承担在研的省级财政支持项目不超过3项，且本次申请的项目（项目名称：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="楷体" w:hAnsi="楷体" w:eastAsia="楷体" w:cs="楷体"/>
          <w:sz w:val="32"/>
          <w:szCs w:val="32"/>
        </w:rPr>
        <w:t>）</w:t>
      </w: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>3</w:t>
      </w:r>
      <w:r>
        <w:rPr>
          <w:rFonts w:hint="eastAsia" w:ascii="楷体" w:hAnsi="楷体" w:eastAsia="楷体" w:cs="楷体"/>
          <w:sz w:val="32"/>
          <w:szCs w:val="32"/>
        </w:rPr>
        <w:t>万元经费已自筹解决并已落实到位。</w:t>
      </w:r>
    </w:p>
    <w:p>
      <w:pPr>
        <w:rPr>
          <w:rFonts w:ascii="楷体" w:hAnsi="楷体" w:eastAsia="楷体" w:cs="楷体"/>
          <w:sz w:val="32"/>
          <w:szCs w:val="32"/>
        </w:rPr>
      </w:pPr>
    </w:p>
    <w:p>
      <w:pPr>
        <w:rPr>
          <w:rFonts w:ascii="楷体" w:hAnsi="楷体" w:eastAsia="楷体" w:cs="楷体"/>
          <w:sz w:val="32"/>
          <w:szCs w:val="32"/>
        </w:rPr>
      </w:pPr>
    </w:p>
    <w:p>
      <w:pPr>
        <w:jc w:val="center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楷体" w:hAnsi="楷体" w:eastAsia="楷体" w:cs="楷体"/>
          <w:sz w:val="32"/>
          <w:szCs w:val="32"/>
        </w:rPr>
        <w:t>承诺人：</w:t>
      </w:r>
    </w:p>
    <w:p>
      <w:pPr>
        <w:jc w:val="center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                2023年</w:t>
      </w: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NDZlNzQwZGUxZTQ3YWFlNjI4ZTdmZGIzYzM4YWUifQ=="/>
  </w:docVars>
  <w:rsids>
    <w:rsidRoot w:val="00E77BB5"/>
    <w:rsid w:val="00571E9F"/>
    <w:rsid w:val="008B1292"/>
    <w:rsid w:val="00AF0676"/>
    <w:rsid w:val="00E77BB5"/>
    <w:rsid w:val="00E938E7"/>
    <w:rsid w:val="00F0788E"/>
    <w:rsid w:val="0A615CAC"/>
    <w:rsid w:val="1FDE0488"/>
    <w:rsid w:val="3ABA2861"/>
    <w:rsid w:val="413D7F83"/>
    <w:rsid w:val="4C332C44"/>
    <w:rsid w:val="61F42B45"/>
    <w:rsid w:val="6ADD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93</Words>
  <Characters>99</Characters>
  <Lines>1</Lines>
  <Paragraphs>1</Paragraphs>
  <TotalTime>3</TotalTime>
  <ScaleCrop>false</ScaleCrop>
  <LinksUpToDate>false</LinksUpToDate>
  <CharactersWithSpaces>239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悦昙幻</cp:lastModifiedBy>
  <dcterms:modified xsi:type="dcterms:W3CDTF">2023-06-01T03:53:29Z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937EF7AB33C2465EB30A095B44B01F68_13</vt:lpwstr>
  </property>
</Properties>
</file>