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24" w:lineRule="auto"/>
        <w:ind w:left="5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9"/>
          <w:sz w:val="33"/>
          <w:szCs w:val="33"/>
        </w:rPr>
        <w:t>附件2</w:t>
      </w:r>
    </w:p>
    <w:p>
      <w:pPr>
        <w:spacing w:before="123" w:line="219" w:lineRule="auto"/>
        <w:ind w:left="4029"/>
        <w:rPr>
          <w:rFonts w:ascii="宋体" w:hAnsi="宋体" w:eastAsia="宋体" w:cs="宋体"/>
          <w:sz w:val="33"/>
          <w:szCs w:val="33"/>
        </w:rPr>
      </w:pPr>
      <w:bookmarkStart w:id="0" w:name="_GoBack"/>
      <w:r>
        <w:rPr>
          <w:rFonts w:ascii="宋体" w:hAnsi="宋体" w:eastAsia="宋体" w:cs="宋体"/>
          <w:b/>
          <w:bCs/>
          <w:spacing w:val="9"/>
          <w:sz w:val="33"/>
          <w:szCs w:val="33"/>
        </w:rPr>
        <w:t>2023年广东高校科研平台和项目申报汇总</w:t>
      </w:r>
      <w:bookmarkEnd w:id="0"/>
      <w:r>
        <w:rPr>
          <w:rFonts w:ascii="宋体" w:hAnsi="宋体" w:eastAsia="宋体" w:cs="宋体"/>
          <w:b/>
          <w:bCs/>
          <w:spacing w:val="9"/>
          <w:sz w:val="33"/>
          <w:szCs w:val="33"/>
        </w:rPr>
        <w:t>表</w:t>
      </w:r>
    </w:p>
    <w:p>
      <w:pPr>
        <w:spacing w:line="136" w:lineRule="exact"/>
      </w:pPr>
    </w:p>
    <w:tbl>
      <w:tblPr>
        <w:tblStyle w:val="4"/>
        <w:tblW w:w="146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1596"/>
        <w:gridCol w:w="4101"/>
        <w:gridCol w:w="1427"/>
        <w:gridCol w:w="1407"/>
        <w:gridCol w:w="1407"/>
        <w:gridCol w:w="1417"/>
        <w:gridCol w:w="21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660" w:type="dxa"/>
            <w:gridSpan w:val="8"/>
            <w:vAlign w:val="top"/>
          </w:tcPr>
          <w:p>
            <w:pPr>
              <w:spacing w:before="42" w:line="312" w:lineRule="exact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9"/>
                <w:sz w:val="19"/>
                <w:szCs w:val="19"/>
              </w:rPr>
              <w:t>申报单位(盖章):</w:t>
            </w:r>
          </w:p>
          <w:p>
            <w:pPr>
              <w:spacing w:line="221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联系人</w:t>
            </w:r>
            <w:r>
              <w:rPr>
                <w:rFonts w:ascii="宋体" w:hAnsi="宋体" w:eastAsia="宋体" w:cs="宋体"/>
                <w:spacing w:val="-4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：</w:t>
            </w:r>
          </w:p>
          <w:p>
            <w:pPr>
              <w:spacing w:before="48" w:line="219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手</w:t>
            </w:r>
            <w:r>
              <w:rPr>
                <w:rFonts w:ascii="宋体" w:hAnsi="宋体" w:eastAsia="宋体" w:cs="宋体"/>
                <w:spacing w:val="-1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机</w:t>
            </w:r>
            <w:r>
              <w:rPr>
                <w:rFonts w:ascii="宋体" w:hAnsi="宋体" w:eastAsia="宋体" w:cs="宋体"/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：</w:t>
            </w:r>
          </w:p>
          <w:p>
            <w:pPr>
              <w:spacing w:before="46" w:line="219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办公电话：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162" w:type="dxa"/>
            <w:vAlign w:val="center"/>
          </w:tcPr>
          <w:p>
            <w:pPr>
              <w:spacing w:before="32" w:line="211" w:lineRule="auto"/>
              <w:ind w:left="3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序号</w:t>
            </w:r>
          </w:p>
        </w:tc>
        <w:tc>
          <w:tcPr>
            <w:tcW w:w="1596" w:type="dxa"/>
            <w:vAlign w:val="center"/>
          </w:tcPr>
          <w:p>
            <w:pPr>
              <w:spacing w:before="31" w:line="212" w:lineRule="auto"/>
              <w:ind w:left="1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平合/项目类别</w:t>
            </w:r>
          </w:p>
        </w:tc>
        <w:tc>
          <w:tcPr>
            <w:tcW w:w="4101" w:type="dxa"/>
            <w:vAlign w:val="center"/>
          </w:tcPr>
          <w:p>
            <w:pPr>
              <w:spacing w:before="32" w:line="211" w:lineRule="auto"/>
              <w:ind w:left="16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项目名称</w:t>
            </w:r>
          </w:p>
        </w:tc>
        <w:tc>
          <w:tcPr>
            <w:tcW w:w="1427" w:type="dxa"/>
            <w:vAlign w:val="center"/>
          </w:tcPr>
          <w:p>
            <w:pPr>
              <w:spacing w:before="30" w:line="213" w:lineRule="auto"/>
              <w:ind w:left="3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学科分类</w:t>
            </w:r>
          </w:p>
        </w:tc>
        <w:tc>
          <w:tcPr>
            <w:tcW w:w="1407" w:type="dxa"/>
            <w:vAlign w:val="center"/>
          </w:tcPr>
          <w:p>
            <w:pPr>
              <w:spacing w:before="31" w:line="212" w:lineRule="auto"/>
              <w:ind w:left="2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项目负责人</w:t>
            </w:r>
          </w:p>
        </w:tc>
        <w:tc>
          <w:tcPr>
            <w:tcW w:w="1407" w:type="dxa"/>
            <w:vAlign w:val="center"/>
          </w:tcPr>
          <w:p>
            <w:pPr>
              <w:spacing w:before="30" w:line="213" w:lineRule="auto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负责人手机</w:t>
            </w:r>
          </w:p>
        </w:tc>
        <w:tc>
          <w:tcPr>
            <w:tcW w:w="1417" w:type="dxa"/>
            <w:vAlign w:val="center"/>
          </w:tcPr>
          <w:p>
            <w:pPr>
              <w:spacing w:before="33" w:line="210" w:lineRule="auto"/>
              <w:ind w:left="5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职称</w:t>
            </w:r>
          </w:p>
        </w:tc>
        <w:tc>
          <w:tcPr>
            <w:tcW w:w="2143" w:type="dxa"/>
            <w:vAlign w:val="center"/>
          </w:tcPr>
          <w:p>
            <w:pPr>
              <w:spacing w:before="30" w:line="213" w:lineRule="auto"/>
              <w:ind w:left="2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拟支持经费(万元)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64" w:line="219" w:lineRule="auto"/>
        <w:ind w:left="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2"/>
          <w:sz w:val="24"/>
          <w:szCs w:val="24"/>
        </w:rPr>
        <w:t>注：表内均须填写全称。</w:t>
      </w:r>
    </w:p>
    <w:p/>
    <w:sectPr>
      <w:footerReference r:id="rId5" w:type="default"/>
      <w:pgSz w:w="16830" w:h="11900"/>
      <w:pgMar w:top="1011" w:right="1074" w:bottom="400" w:left="10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30E36453"/>
    <w:rsid w:val="30E36453"/>
    <w:rsid w:val="50D3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2023-06-01T03:38:00Z</dcterms:created>
  <dc:creator>悦昙幻</dc:creator>
  <cp:lastModifiedBy>悦昙幻</cp:lastModifiedBy>
  <dcterms:modified xsi:type="dcterms:W3CDTF">2023-06-01T03:39:58Z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FE81806B2EEC4944AA23BAF4607DEA4A_11</vt:lpwstr>
  </property>
</Properties>
</file>