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jc w:val="left"/>
        <w:textAlignment w:val="auto"/>
        <w:rPr>
          <w:rFonts w:hint="eastAsia" w:ascii="宋体" w:hAnsi="宋体" w:eastAsia="黑体" w:cs="方正黑体_GBK"/>
          <w:bCs/>
          <w:color w:val="auto"/>
          <w:kern w:val="0"/>
          <w:sz w:val="32"/>
          <w:szCs w:val="32"/>
          <w:highlight w:val="none"/>
          <w:lang w:val="en-US" w:eastAsia="zh-CN"/>
        </w:rPr>
      </w:pPr>
      <w:r>
        <w:rPr>
          <w:rFonts w:hint="eastAsia" w:ascii="宋体" w:hAnsi="宋体" w:eastAsia="黑体" w:cs="方正黑体_GBK"/>
          <w:bCs/>
          <w:color w:val="auto"/>
          <w:kern w:val="0"/>
          <w:sz w:val="32"/>
          <w:szCs w:val="32"/>
          <w:highlight w:val="none"/>
          <w:lang w:eastAsia="zh-CN"/>
        </w:rPr>
        <w:t>附件</w:t>
      </w:r>
      <w:r>
        <w:rPr>
          <w:rFonts w:hint="eastAsia" w:ascii="宋体" w:hAnsi="宋体" w:eastAsia="黑体" w:cs="方正黑体_GBK"/>
          <w:bCs/>
          <w:color w:val="auto"/>
          <w:kern w:val="0"/>
          <w:sz w:val="32"/>
          <w:szCs w:val="32"/>
          <w:highlight w:val="none"/>
          <w:lang w:val="en-US" w:eastAsia="zh-CN"/>
        </w:rPr>
        <w:t>4</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jc w:val="center"/>
        <w:textAlignment w:val="auto"/>
        <w:rPr>
          <w:rFonts w:hint="eastAsia" w:ascii="宋体" w:hAnsi="宋体" w:eastAsia="方正小标宋_GBK" w:cs="方正小标宋_GBK"/>
          <w:bCs/>
          <w:color w:val="auto"/>
          <w:kern w:val="0"/>
          <w:sz w:val="44"/>
          <w:szCs w:val="44"/>
          <w:highlight w:val="none"/>
        </w:rPr>
      </w:pP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jc w:val="center"/>
        <w:textAlignment w:val="auto"/>
        <w:rPr>
          <w:rFonts w:hint="eastAsia" w:ascii="宋体" w:hAnsi="宋体" w:eastAsia="方正小标宋_GBK" w:cs="方正小标宋_GBK"/>
          <w:bCs/>
          <w:color w:val="auto"/>
          <w:kern w:val="0"/>
          <w:sz w:val="44"/>
          <w:szCs w:val="44"/>
          <w:highlight w:val="none"/>
        </w:rPr>
      </w:pPr>
      <w:r>
        <w:rPr>
          <w:rFonts w:hint="eastAsia" w:ascii="宋体" w:hAnsi="宋体" w:eastAsia="方正小标宋_GBK" w:cs="方正小标宋_GBK"/>
          <w:bCs/>
          <w:color w:val="auto"/>
          <w:kern w:val="0"/>
          <w:sz w:val="44"/>
          <w:szCs w:val="44"/>
          <w:highlight w:val="none"/>
        </w:rPr>
        <w:t>人员要求和项目要求</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textAlignment w:val="auto"/>
        <w:rPr>
          <w:rFonts w:hint="eastAsia" w:ascii="宋体" w:hAnsi="宋体" w:eastAsia="仿宋_GB2312" w:cs="仿宋_GB2312"/>
          <w:bCs/>
          <w:color w:val="auto"/>
          <w:kern w:val="0"/>
          <w:sz w:val="32"/>
          <w:szCs w:val="32"/>
          <w:highlight w:val="none"/>
        </w:rPr>
      </w:pP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b/>
          <w:bCs/>
          <w:color w:val="auto"/>
          <w:kern w:val="0"/>
          <w:sz w:val="32"/>
          <w:szCs w:val="32"/>
          <w:highlight w:val="none"/>
        </w:rPr>
      </w:pPr>
      <w:r>
        <w:rPr>
          <w:rFonts w:hint="eastAsia" w:ascii="宋体" w:hAnsi="宋体" w:eastAsia="仿宋_GB2312" w:cs="仿宋_GB2312"/>
          <w:color w:val="auto"/>
          <w:kern w:val="0"/>
          <w:sz w:val="32"/>
          <w:szCs w:val="32"/>
          <w:highlight w:val="none"/>
        </w:rPr>
        <w:t>受委托单位的人员和项目必须符合以下要求：</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黑体" w:cs="方正黑体_GBK"/>
          <w:color w:val="auto"/>
          <w:kern w:val="0"/>
          <w:sz w:val="32"/>
          <w:szCs w:val="32"/>
          <w:highlight w:val="none"/>
        </w:rPr>
      </w:pPr>
      <w:r>
        <w:rPr>
          <w:rFonts w:hint="eastAsia" w:ascii="宋体" w:hAnsi="宋体" w:eastAsia="黑体" w:cs="方正黑体_GBK"/>
          <w:color w:val="auto"/>
          <w:kern w:val="0"/>
          <w:sz w:val="32"/>
          <w:szCs w:val="32"/>
          <w:highlight w:val="none"/>
        </w:rPr>
        <w:t>一、人员要求</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 xml:space="preserve">1.项目组成员应当熟悉相关法规项目领域的情况。申请单位对项目组成员的政治表现和业务素质负直接责任。 </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2.项目组负责人应当有较强的组织和协调能力，熟悉立法或者执法实务，有较高的理论素养和分析解决问题的能力。</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 xml:space="preserve">3.项目组负责人须是该项目实施全过程的真正组织者和指导者，担负实质性评估或者研究工作，挂名或不担负实质性评估或者研究工作的人不得作为项目组负责人申请项目。 </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黑体" w:cs="方正黑体_GBK"/>
          <w:color w:val="auto"/>
          <w:kern w:val="0"/>
          <w:sz w:val="32"/>
          <w:szCs w:val="32"/>
          <w:highlight w:val="none"/>
        </w:rPr>
      </w:pPr>
      <w:r>
        <w:rPr>
          <w:rFonts w:hint="eastAsia" w:ascii="宋体" w:hAnsi="宋体" w:eastAsia="黑体" w:cs="方正黑体_GBK"/>
          <w:color w:val="auto"/>
          <w:kern w:val="0"/>
          <w:sz w:val="32"/>
          <w:szCs w:val="32"/>
          <w:highlight w:val="none"/>
        </w:rPr>
        <w:t>二、项目要求</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1.项目组应当在协议确定的时限内，按要求完成评估或者审查</w:t>
      </w:r>
      <w:r>
        <w:rPr>
          <w:rFonts w:hint="eastAsia" w:ascii="宋体" w:hAnsi="宋体" w:eastAsia="仿宋_GB2312" w:cs="仿宋_GB2312"/>
          <w:color w:val="auto"/>
          <w:kern w:val="0"/>
          <w:sz w:val="32"/>
          <w:szCs w:val="32"/>
          <w:highlight w:val="none"/>
          <w:lang w:eastAsia="zh-CN"/>
        </w:rPr>
        <w:t>研究服务</w:t>
      </w:r>
      <w:r>
        <w:rPr>
          <w:rFonts w:hint="eastAsia" w:ascii="宋体" w:hAnsi="宋体" w:eastAsia="仿宋_GB2312" w:cs="仿宋_GB2312"/>
          <w:color w:val="auto"/>
          <w:kern w:val="0"/>
          <w:sz w:val="32"/>
          <w:szCs w:val="32"/>
          <w:highlight w:val="none"/>
        </w:rPr>
        <w:t>工作，提交立法后评估报告或者审查</w:t>
      </w:r>
      <w:r>
        <w:rPr>
          <w:rFonts w:hint="eastAsia" w:ascii="宋体" w:hAnsi="宋体" w:eastAsia="仿宋_GB2312" w:cs="仿宋_GB2312"/>
          <w:color w:val="auto"/>
          <w:kern w:val="0"/>
          <w:sz w:val="32"/>
          <w:szCs w:val="32"/>
          <w:highlight w:val="none"/>
          <w:lang w:eastAsia="zh-CN"/>
        </w:rPr>
        <w:t>研究服务</w:t>
      </w:r>
      <w:r>
        <w:rPr>
          <w:rFonts w:hint="eastAsia" w:ascii="宋体" w:hAnsi="宋体" w:eastAsia="仿宋_GB2312" w:cs="仿宋_GB2312"/>
          <w:color w:val="auto"/>
          <w:kern w:val="0"/>
          <w:sz w:val="32"/>
          <w:szCs w:val="32"/>
          <w:highlight w:val="none"/>
        </w:rPr>
        <w:t>报告。</w:t>
      </w:r>
    </w:p>
    <w:p>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hint="eastAsia" w:ascii="宋体" w:hAnsi="宋体" w:eastAsia="仿宋_GB2312" w:cs="仿宋_GB2312"/>
          <w:color w:val="auto"/>
          <w:kern w:val="0"/>
          <w:sz w:val="32"/>
          <w:szCs w:val="32"/>
          <w:highlight w:val="none"/>
        </w:rPr>
      </w:pPr>
      <w:r>
        <w:rPr>
          <w:rFonts w:hint="eastAsia" w:ascii="宋体" w:hAnsi="宋体" w:eastAsia="仿宋_GB2312" w:cs="仿宋_GB2312"/>
          <w:color w:val="auto"/>
          <w:kern w:val="0"/>
          <w:sz w:val="32"/>
          <w:szCs w:val="32"/>
          <w:highlight w:val="none"/>
        </w:rPr>
        <w:t>2.审查</w:t>
      </w:r>
      <w:r>
        <w:rPr>
          <w:rFonts w:hint="eastAsia" w:ascii="宋体" w:hAnsi="宋体" w:eastAsia="仿宋_GB2312" w:cs="仿宋_GB2312"/>
          <w:color w:val="auto"/>
          <w:kern w:val="0"/>
          <w:sz w:val="32"/>
          <w:szCs w:val="32"/>
          <w:highlight w:val="none"/>
          <w:lang w:eastAsia="zh-CN"/>
        </w:rPr>
        <w:t>研究服务</w:t>
      </w:r>
      <w:r>
        <w:rPr>
          <w:rFonts w:hint="eastAsia" w:ascii="宋体" w:hAnsi="宋体" w:eastAsia="仿宋_GB2312" w:cs="仿宋_GB2312"/>
          <w:color w:val="auto"/>
          <w:kern w:val="0"/>
          <w:sz w:val="32"/>
          <w:szCs w:val="32"/>
          <w:highlight w:val="none"/>
        </w:rPr>
        <w:t>报告应当详细、完整，结论明确，意见具体，阐述理由充分，符合客观实际，语言逻辑清晰。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DZlNzQwZGUxZTQ3YWFlNjI4ZTdmZGIzYzM4YWUifQ=="/>
  </w:docVars>
  <w:rsids>
    <w:rsidRoot w:val="13AA7FD3"/>
    <w:rsid w:val="0E1A5943"/>
    <w:rsid w:val="13AA7FD3"/>
    <w:rsid w:val="249525E9"/>
    <w:rsid w:val="259A0DE6"/>
    <w:rsid w:val="26272E34"/>
    <w:rsid w:val="3B0C09A1"/>
    <w:rsid w:val="50D37B7E"/>
    <w:rsid w:val="52EF3694"/>
    <w:rsid w:val="52F24EB6"/>
    <w:rsid w:val="566F4560"/>
    <w:rsid w:val="658630E2"/>
    <w:rsid w:val="72FB5C47"/>
    <w:rsid w:val="74CC16BC"/>
    <w:rsid w:val="75822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2024-03-20T08:18:00Z</dcterms:created>
  <dc:creator>悦昙幻</dc:creator>
  <cp:lastModifiedBy>悦昙幻</cp:lastModifiedBy>
  <dcterms:modified xsi:type="dcterms:W3CDTF">2024-03-20T08:18:34Z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26E4537FCA04492B8DD8C73BC7AF6D10_11</vt:lpwstr>
  </property>
</Properties>
</file>