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FF0" w:rsidRPr="00FA7EE2" w:rsidRDefault="00FA7EE2" w:rsidP="00FA7EE2">
      <w:pPr>
        <w:jc w:val="center"/>
        <w:rPr>
          <w:rFonts w:ascii="黑体" w:eastAsia="黑体" w:hAnsi="黑体"/>
          <w:sz w:val="32"/>
          <w:szCs w:val="32"/>
        </w:rPr>
      </w:pPr>
      <w:r w:rsidRPr="00FA7EE2">
        <w:rPr>
          <w:rFonts w:ascii="黑体" w:eastAsia="黑体" w:hAnsi="黑体" w:hint="eastAsia"/>
          <w:sz w:val="32"/>
          <w:szCs w:val="32"/>
        </w:rPr>
        <w:t>华南理工大学信访事项</w:t>
      </w:r>
      <w:r w:rsidR="00F83D5B">
        <w:rPr>
          <w:rFonts w:ascii="黑体" w:eastAsia="黑体" w:hAnsi="黑体" w:hint="eastAsia"/>
          <w:sz w:val="32"/>
          <w:szCs w:val="32"/>
        </w:rPr>
        <w:t>不予受理</w:t>
      </w:r>
      <w:r w:rsidRPr="00FA7EE2">
        <w:rPr>
          <w:rFonts w:ascii="黑体" w:eastAsia="黑体" w:hAnsi="黑体" w:hint="eastAsia"/>
          <w:sz w:val="32"/>
          <w:szCs w:val="32"/>
        </w:rPr>
        <w:t>告知书</w:t>
      </w:r>
    </w:p>
    <w:tbl>
      <w:tblPr>
        <w:tblStyle w:val="a5"/>
        <w:tblW w:w="9966" w:type="dxa"/>
        <w:jc w:val="center"/>
        <w:tblInd w:w="-1069" w:type="dxa"/>
        <w:tblLook w:val="04A0"/>
      </w:tblPr>
      <w:tblGrid>
        <w:gridCol w:w="1497"/>
        <w:gridCol w:w="2594"/>
        <w:gridCol w:w="163"/>
        <w:gridCol w:w="1254"/>
        <w:gridCol w:w="1439"/>
        <w:gridCol w:w="1276"/>
        <w:gridCol w:w="1743"/>
      </w:tblGrid>
      <w:tr w:rsidR="004F5497" w:rsidRPr="00FA7EE2" w:rsidTr="004F5497">
        <w:trPr>
          <w:trHeight w:val="495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信访件编号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来访人姓名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32"/>
          <w:jc w:val="center"/>
        </w:trPr>
        <w:tc>
          <w:tcPr>
            <w:tcW w:w="1497" w:type="dxa"/>
            <w:vAlign w:val="center"/>
          </w:tcPr>
          <w:p w:rsidR="00904A20" w:rsidRPr="00FA7EE2" w:rsidRDefault="000E4157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证件号</w:t>
            </w:r>
          </w:p>
        </w:tc>
        <w:tc>
          <w:tcPr>
            <w:tcW w:w="2594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住址</w:t>
            </w:r>
          </w:p>
        </w:tc>
        <w:tc>
          <w:tcPr>
            <w:tcW w:w="4458" w:type="dxa"/>
            <w:gridSpan w:val="3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395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随访人姓名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14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信访日期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AA18A6">
        <w:trPr>
          <w:trHeight w:val="6097"/>
          <w:jc w:val="center"/>
        </w:trPr>
        <w:tc>
          <w:tcPr>
            <w:tcW w:w="1497" w:type="dxa"/>
            <w:vAlign w:val="center"/>
          </w:tcPr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访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事</w:t>
            </w:r>
          </w:p>
          <w:p w:rsidR="00904A20" w:rsidRPr="00FA7EE2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项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5497" w:rsidRPr="00FA7EE2" w:rsidTr="004F5497">
        <w:trPr>
          <w:trHeight w:val="564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办理部门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经办人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F83D5B">
        <w:trPr>
          <w:trHeight w:val="1826"/>
          <w:jc w:val="center"/>
        </w:trPr>
        <w:tc>
          <w:tcPr>
            <w:tcW w:w="1497" w:type="dxa"/>
            <w:vAlign w:val="center"/>
          </w:tcPr>
          <w:p w:rsidR="00FA7EE2" w:rsidRPr="00FA7EE2" w:rsidRDefault="00F83D5B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不予受理告知</w:t>
            </w:r>
          </w:p>
        </w:tc>
        <w:tc>
          <w:tcPr>
            <w:tcW w:w="8469" w:type="dxa"/>
            <w:gridSpan w:val="6"/>
            <w:vAlign w:val="center"/>
          </w:tcPr>
          <w:p w:rsidR="00DC6870" w:rsidRDefault="00FA7EE2" w:rsidP="00904A20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你</w:t>
            </w: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Pr="00FA7EE2">
              <w:rPr>
                <w:rFonts w:asciiTheme="minorEastAsia" w:hAnsiTheme="minorEastAsia"/>
                <w:sz w:val="24"/>
                <w:szCs w:val="24"/>
              </w:rPr>
              <w:t>们</w:t>
            </w: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）反映的问题，</w:t>
            </w:r>
            <w:r w:rsidR="00BA4DA4">
              <w:rPr>
                <w:rFonts w:asciiTheme="minorEastAsia" w:hAnsiTheme="minorEastAsia" w:hint="eastAsia"/>
                <w:sz w:val="24"/>
                <w:szCs w:val="24"/>
              </w:rPr>
              <w:t>按照《</w:t>
            </w:r>
            <w:r w:rsidR="000E4157">
              <w:rPr>
                <w:rFonts w:asciiTheme="minorEastAsia" w:hAnsiTheme="minorEastAsia" w:hint="eastAsia"/>
                <w:sz w:val="24"/>
                <w:szCs w:val="24"/>
              </w:rPr>
              <w:t>华南理工大学</w:t>
            </w:r>
            <w:r w:rsidR="00BA4DA4">
              <w:rPr>
                <w:rFonts w:asciiTheme="minorEastAsia" w:hAnsiTheme="minorEastAsia" w:hint="eastAsia"/>
                <w:sz w:val="24"/>
                <w:szCs w:val="24"/>
              </w:rPr>
              <w:t>信访</w:t>
            </w:r>
            <w:r w:rsidR="000E4157">
              <w:rPr>
                <w:rFonts w:asciiTheme="minorEastAsia" w:hAnsiTheme="minorEastAsia" w:hint="eastAsia"/>
                <w:sz w:val="24"/>
                <w:szCs w:val="24"/>
              </w:rPr>
              <w:t>工作规定</w:t>
            </w:r>
            <w:r w:rsidR="00BA4DA4">
              <w:rPr>
                <w:rFonts w:asciiTheme="minorEastAsia" w:hAnsiTheme="minorEastAsia" w:hint="eastAsia"/>
                <w:sz w:val="24"/>
                <w:szCs w:val="24"/>
              </w:rPr>
              <w:t>》，</w:t>
            </w:r>
            <w:r w:rsidR="00F83D5B">
              <w:rPr>
                <w:rFonts w:asciiTheme="minorEastAsia" w:hAnsiTheme="minorEastAsia" w:hint="eastAsia"/>
                <w:sz w:val="24"/>
                <w:szCs w:val="24"/>
              </w:rPr>
              <w:t>属于不予受理的第</w:t>
            </w:r>
            <w:r w:rsidR="00F83D5B" w:rsidRPr="00F83D5B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="00A426A0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 w:rsidR="00F83D5B">
              <w:rPr>
                <w:rFonts w:asciiTheme="minorEastAsia" w:hAnsiTheme="minorEastAsia" w:hint="eastAsia"/>
                <w:sz w:val="24"/>
                <w:szCs w:val="24"/>
              </w:rPr>
              <w:t>类情况，请向</w:t>
            </w:r>
            <w:r w:rsidR="00F83D5B" w:rsidRPr="00F83D5B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</w:t>
            </w:r>
            <w:r w:rsidR="00F83D5B">
              <w:rPr>
                <w:rFonts w:asciiTheme="minorEastAsia" w:hAnsiTheme="minorEastAsia" w:hint="eastAsia"/>
                <w:sz w:val="24"/>
                <w:szCs w:val="24"/>
              </w:rPr>
              <w:t>提出。</w:t>
            </w:r>
            <w:r w:rsidR="00F83D5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  <w:p w:rsidR="00FA7EE2" w:rsidRPr="00DC6870" w:rsidRDefault="00FA7EE2" w:rsidP="00DC6870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特此告知。</w:t>
            </w:r>
          </w:p>
          <w:p w:rsidR="004F5497" w:rsidRPr="00FA7EE2" w:rsidRDefault="00904A20" w:rsidP="0022240D">
            <w:pPr>
              <w:ind w:right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</w:t>
            </w:r>
            <w:r w:rsidR="007B0DB0">
              <w:rPr>
                <w:rFonts w:asciiTheme="minorEastAsia" w:hAnsiTheme="minorEastAsia" w:hint="eastAsia"/>
                <w:sz w:val="24"/>
                <w:szCs w:val="24"/>
              </w:rPr>
              <w:t>盖</w:t>
            </w:r>
            <w:r w:rsidR="00FA7EE2" w:rsidRPr="00FA7EE2">
              <w:rPr>
                <w:rFonts w:asciiTheme="minorEastAsia" w:hAnsiTheme="minorEastAsia" w:hint="eastAsia"/>
                <w:sz w:val="24"/>
                <w:szCs w:val="24"/>
              </w:rPr>
              <w:t>章：</w:t>
            </w:r>
          </w:p>
          <w:p w:rsidR="00FA7EE2" w:rsidRPr="00FA7EE2" w:rsidRDefault="00FA7EE2" w:rsidP="00904A2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F83D5B" w:rsidRPr="00FA7EE2" w:rsidTr="00AA18A6">
        <w:trPr>
          <w:trHeight w:val="2256"/>
          <w:jc w:val="center"/>
        </w:trPr>
        <w:tc>
          <w:tcPr>
            <w:tcW w:w="1497" w:type="dxa"/>
            <w:vAlign w:val="center"/>
          </w:tcPr>
          <w:p w:rsidR="00F83D5B" w:rsidRDefault="00F83D5B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不予受理</w:t>
            </w:r>
            <w:r w:rsidR="00692B9F">
              <w:rPr>
                <w:rFonts w:asciiTheme="minorEastAsia" w:hAnsiTheme="minorEastAsia" w:hint="eastAsia"/>
                <w:sz w:val="24"/>
                <w:szCs w:val="24"/>
              </w:rPr>
              <w:t>的六类情况</w:t>
            </w:r>
          </w:p>
        </w:tc>
        <w:tc>
          <w:tcPr>
            <w:tcW w:w="8469" w:type="dxa"/>
            <w:gridSpan w:val="6"/>
            <w:vAlign w:val="center"/>
          </w:tcPr>
          <w:p w:rsidR="00963556" w:rsidRDefault="00963556" w:rsidP="0096355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一</w:t>
            </w:r>
            <w:r>
              <w:rPr>
                <w:rFonts w:asciiTheme="minorEastAsia" w:hAnsiTheme="minorEastAsia" w:hint="eastAsia"/>
                <w:sz w:val="24"/>
              </w:rPr>
              <w:t>、各级人民代表大会以及县级以上各级人民代表大会常务委员会、人民法院、人民检察院职权范围内的；</w:t>
            </w:r>
          </w:p>
          <w:p w:rsidR="00963556" w:rsidRDefault="00963556" w:rsidP="0096355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二、已经或者依法应当通过申诉、仲裁、行政复议等法定途径解决的；</w:t>
            </w:r>
          </w:p>
          <w:p w:rsidR="00963556" w:rsidRDefault="00963556" w:rsidP="0096355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三、属于《华南理工大学信访工作规定》第十四条所列事项的；</w:t>
            </w:r>
          </w:p>
          <w:p w:rsidR="00963556" w:rsidRDefault="00963556" w:rsidP="0096355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四、不属于华南理工大学处理权限范围的；</w:t>
            </w:r>
          </w:p>
          <w:p w:rsidR="00963556" w:rsidRDefault="00963556" w:rsidP="0096355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五、信访事项已经受理且正在办理期限内的；</w:t>
            </w:r>
          </w:p>
          <w:p w:rsidR="00AA18A6" w:rsidRPr="00FA7EE2" w:rsidRDefault="00963556" w:rsidP="00963556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六、对信访事项的处理（复查）意见不服，且在复查（复核）期限内的。</w:t>
            </w:r>
          </w:p>
        </w:tc>
      </w:tr>
      <w:tr w:rsidR="00FA7EE2" w:rsidRPr="00FA7EE2" w:rsidTr="004F5497">
        <w:trPr>
          <w:trHeight w:val="558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送达时间</w:t>
            </w:r>
          </w:p>
        </w:tc>
        <w:tc>
          <w:tcPr>
            <w:tcW w:w="275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22240D">
        <w:trPr>
          <w:trHeight w:val="1273"/>
          <w:jc w:val="center"/>
        </w:trPr>
        <w:tc>
          <w:tcPr>
            <w:tcW w:w="1497" w:type="dxa"/>
            <w:vAlign w:val="center"/>
          </w:tcPr>
          <w:p w:rsidR="00FA7EE2" w:rsidRPr="00FA7EE2" w:rsidRDefault="007B0DB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来访人签收</w:t>
            </w:r>
          </w:p>
        </w:tc>
        <w:tc>
          <w:tcPr>
            <w:tcW w:w="8469" w:type="dxa"/>
            <w:gridSpan w:val="6"/>
            <w:vAlign w:val="center"/>
          </w:tcPr>
          <w:p w:rsidR="004F5497" w:rsidRDefault="004F5497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7B0DB0" w:rsidRPr="00FA7EE2" w:rsidRDefault="007B0DB0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FA7EE2" w:rsidRPr="00FA7EE2" w:rsidRDefault="00FA7EE2" w:rsidP="004F549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FA7EE2" w:rsidRPr="004F5497" w:rsidRDefault="00FA7EE2">
      <w:pPr>
        <w:rPr>
          <w:rFonts w:asciiTheme="minorEastAsia" w:hAnsiTheme="minorEastAsia"/>
          <w:sz w:val="10"/>
          <w:szCs w:val="10"/>
        </w:rPr>
      </w:pPr>
    </w:p>
    <w:sectPr w:rsidR="00FA7EE2" w:rsidRPr="004F5497" w:rsidSect="002224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501" w:rsidRDefault="00481501" w:rsidP="00FA7EE2">
      <w:r>
        <w:separator/>
      </w:r>
    </w:p>
  </w:endnote>
  <w:endnote w:type="continuationSeparator" w:id="1">
    <w:p w:rsidR="00481501" w:rsidRDefault="00481501" w:rsidP="00FA7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501" w:rsidRDefault="00481501" w:rsidP="00FA7EE2">
      <w:r>
        <w:separator/>
      </w:r>
    </w:p>
  </w:footnote>
  <w:footnote w:type="continuationSeparator" w:id="1">
    <w:p w:rsidR="00481501" w:rsidRDefault="00481501" w:rsidP="00FA7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113FF"/>
    <w:rsid w:val="000E4157"/>
    <w:rsid w:val="0022240D"/>
    <w:rsid w:val="002F3FE6"/>
    <w:rsid w:val="00325A11"/>
    <w:rsid w:val="003918D4"/>
    <w:rsid w:val="00481501"/>
    <w:rsid w:val="004F5497"/>
    <w:rsid w:val="005308F6"/>
    <w:rsid w:val="00686577"/>
    <w:rsid w:val="00692B9F"/>
    <w:rsid w:val="006C0106"/>
    <w:rsid w:val="007A4FF0"/>
    <w:rsid w:val="007B0DB0"/>
    <w:rsid w:val="00904A20"/>
    <w:rsid w:val="00963556"/>
    <w:rsid w:val="00965C4A"/>
    <w:rsid w:val="00A426A0"/>
    <w:rsid w:val="00AA18A6"/>
    <w:rsid w:val="00B016B9"/>
    <w:rsid w:val="00B10F78"/>
    <w:rsid w:val="00B1355F"/>
    <w:rsid w:val="00BA4DA4"/>
    <w:rsid w:val="00BB263B"/>
    <w:rsid w:val="00C97191"/>
    <w:rsid w:val="00CB37F3"/>
    <w:rsid w:val="00DC6870"/>
    <w:rsid w:val="00EF754A"/>
    <w:rsid w:val="00F83D5B"/>
    <w:rsid w:val="00FA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7</cp:revision>
  <dcterms:created xsi:type="dcterms:W3CDTF">2015-10-27T07:42:00Z</dcterms:created>
  <dcterms:modified xsi:type="dcterms:W3CDTF">2015-12-31T02:18:00Z</dcterms:modified>
</cp:coreProperties>
</file>