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1FDF4">
      <w:pPr>
        <w:spacing w:before="94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8"/>
          <w:sz w:val="30"/>
          <w:szCs w:val="30"/>
        </w:rPr>
        <w:t>附：</w:t>
      </w:r>
      <w:bookmarkStart w:id="0" w:name="_GoBack"/>
      <w:r>
        <w:rPr>
          <w:rFonts w:ascii="宋体" w:hAnsi="宋体" w:eastAsia="宋体" w:cs="宋体"/>
          <w:b/>
          <w:bCs/>
          <w:spacing w:val="8"/>
          <w:sz w:val="30"/>
          <w:szCs w:val="30"/>
        </w:rPr>
        <w:t>《高校德育成果文库》编撰参考方案</w:t>
      </w:r>
      <w:bookmarkEnd w:id="0"/>
    </w:p>
    <w:p w14:paraId="2E490198">
      <w:pPr>
        <w:spacing w:line="268" w:lineRule="auto"/>
        <w:rPr>
          <w:rFonts w:ascii="Arial"/>
          <w:sz w:val="21"/>
        </w:rPr>
      </w:pPr>
    </w:p>
    <w:p w14:paraId="4634AFFB">
      <w:pPr>
        <w:pStyle w:val="2"/>
        <w:spacing w:before="98" w:line="303" w:lineRule="auto"/>
        <w:ind w:right="200" w:firstLine="580"/>
      </w:pPr>
      <w:r>
        <w:rPr>
          <w:spacing w:val="-4"/>
        </w:rPr>
        <w:t>为方便学校组稿和保持文库风格相对统一，现就书稿编排方</w:t>
      </w:r>
      <w:r>
        <w:rPr>
          <w:spacing w:val="3"/>
        </w:rPr>
        <w:t xml:space="preserve"> </w:t>
      </w:r>
      <w:r>
        <w:rPr>
          <w:spacing w:val="-8"/>
        </w:rPr>
        <w:t>式提出以下建议供选择参考。</w:t>
      </w:r>
    </w:p>
    <w:p w14:paraId="563D74D2">
      <w:pPr>
        <w:spacing w:line="448" w:lineRule="auto"/>
        <w:rPr>
          <w:rFonts w:ascii="Arial"/>
          <w:sz w:val="21"/>
        </w:rPr>
      </w:pPr>
    </w:p>
    <w:p w14:paraId="13CFCE2C">
      <w:pPr>
        <w:pStyle w:val="2"/>
        <w:spacing w:before="98" w:line="312" w:lineRule="auto"/>
        <w:ind w:right="102" w:firstLine="584"/>
        <w:jc w:val="both"/>
      </w:pPr>
      <w:r>
        <w:rPr>
          <w:b/>
          <w:bCs/>
          <w:spacing w:val="8"/>
        </w:rPr>
        <w:t>1.理论探索篇：</w:t>
      </w:r>
      <w:r>
        <w:rPr>
          <w:spacing w:val="8"/>
        </w:rPr>
        <w:t>理论研究是德育工作实践的先导。本篇收</w:t>
      </w:r>
      <w:r>
        <w:rPr>
          <w:spacing w:val="9"/>
        </w:rPr>
        <w:t xml:space="preserve"> </w:t>
      </w:r>
      <w:r>
        <w:rPr>
          <w:spacing w:val="-3"/>
        </w:rPr>
        <w:t>录高校领导干部和专家学者从不同层次、不同角度围绕高校德育</w:t>
      </w:r>
      <w:r>
        <w:rPr>
          <w:spacing w:val="18"/>
        </w:rPr>
        <w:t xml:space="preserve"> </w:t>
      </w:r>
      <w:r>
        <w:rPr>
          <w:spacing w:val="-2"/>
        </w:rPr>
        <w:t>的内涵和范畴、地位和意义、本质和功能、主体和对象、内容和</w:t>
      </w:r>
      <w:r>
        <w:rPr>
          <w:spacing w:val="17"/>
        </w:rPr>
        <w:t xml:space="preserve"> </w:t>
      </w:r>
      <w:r>
        <w:rPr>
          <w:spacing w:val="-1"/>
        </w:rPr>
        <w:t>途径、体系和机制、环境和成效等基本问题进行的富有新意的研</w:t>
      </w:r>
      <w:r>
        <w:rPr>
          <w:spacing w:val="4"/>
        </w:rPr>
        <w:t xml:space="preserve"> </w:t>
      </w:r>
      <w:r>
        <w:rPr>
          <w:spacing w:val="-13"/>
        </w:rPr>
        <w:t>究的成果。</w:t>
      </w:r>
    </w:p>
    <w:p w14:paraId="31CE6DD5">
      <w:pPr>
        <w:pStyle w:val="2"/>
        <w:spacing w:before="14" w:line="309" w:lineRule="auto"/>
        <w:ind w:right="111" w:firstLine="584"/>
        <w:jc w:val="both"/>
      </w:pPr>
      <w:r>
        <w:rPr>
          <w:b/>
          <w:bCs/>
          <w:spacing w:val="10"/>
        </w:rPr>
        <w:t>2.课堂教学篇：</w:t>
      </w:r>
      <w:r>
        <w:rPr>
          <w:spacing w:val="10"/>
        </w:rPr>
        <w:t>课堂教学是大学生德育的主渠道。本</w:t>
      </w:r>
      <w:r>
        <w:rPr>
          <w:spacing w:val="9"/>
        </w:rPr>
        <w:t>篇收</w:t>
      </w:r>
      <w:r>
        <w:t xml:space="preserve"> </w:t>
      </w:r>
      <w:r>
        <w:rPr>
          <w:spacing w:val="-3"/>
        </w:rPr>
        <w:t>录加强思想政治理论课的学科建设、课程建设、教材建设，改革</w:t>
      </w:r>
      <w:r>
        <w:rPr>
          <w:spacing w:val="18"/>
        </w:rPr>
        <w:t xml:space="preserve"> </w:t>
      </w:r>
      <w:r>
        <w:rPr>
          <w:spacing w:val="-3"/>
        </w:rPr>
        <w:t>教学内容、改进教学方法、改善教学手段方面的研究成果，以及</w:t>
      </w:r>
      <w:r>
        <w:rPr>
          <w:spacing w:val="15"/>
        </w:rPr>
        <w:t xml:space="preserve"> </w:t>
      </w:r>
      <w:r>
        <w:rPr>
          <w:spacing w:val="21"/>
        </w:rPr>
        <w:t>提升哲学社会科学课程、形势与政策类课程育人功能的研究</w:t>
      </w:r>
      <w:r>
        <w:rPr>
          <w:spacing w:val="15"/>
        </w:rPr>
        <w:t xml:space="preserve"> </w:t>
      </w:r>
      <w:r>
        <w:rPr>
          <w:spacing w:val="-15"/>
        </w:rPr>
        <w:t>成果。</w:t>
      </w:r>
    </w:p>
    <w:p w14:paraId="6C220CA2">
      <w:pPr>
        <w:pStyle w:val="2"/>
        <w:spacing w:before="66" w:line="309" w:lineRule="auto"/>
        <w:ind w:firstLine="584"/>
        <w:jc w:val="both"/>
      </w:pPr>
      <w:r>
        <w:rPr>
          <w:rFonts w:ascii="宋体" w:hAnsi="宋体" w:eastAsia="宋体" w:cs="宋体"/>
          <w:b/>
          <w:bCs/>
          <w:spacing w:val="14"/>
        </w:rPr>
        <w:t>3.实践育人篇</w:t>
      </w:r>
      <w:r>
        <w:rPr>
          <w:b/>
          <w:bCs/>
          <w:spacing w:val="14"/>
        </w:rPr>
        <w:t>：</w:t>
      </w:r>
      <w:r>
        <w:rPr>
          <w:spacing w:val="14"/>
        </w:rPr>
        <w:t>实践是大学生思想政治教育的重要环节。</w:t>
      </w:r>
      <w:r>
        <w:rPr>
          <w:spacing w:val="5"/>
        </w:rPr>
        <w:t xml:space="preserve"> </w:t>
      </w:r>
      <w:r>
        <w:rPr>
          <w:spacing w:val="15"/>
        </w:rPr>
        <w:t>本篇收录学校组织开展一系列颇具特色的教育实践</w:t>
      </w:r>
      <w:r>
        <w:rPr>
          <w:spacing w:val="14"/>
        </w:rPr>
        <w:t>活动(如利</w:t>
      </w:r>
      <w:r>
        <w:t xml:space="preserve"> </w:t>
      </w:r>
      <w:r>
        <w:rPr>
          <w:spacing w:val="2"/>
        </w:rPr>
        <w:t>用寒暑期、节假日组织开展“科技、文化、卫生”三下乡活动，</w:t>
      </w:r>
      <w:r>
        <w:rPr>
          <w:spacing w:val="3"/>
        </w:rPr>
        <w:t xml:space="preserve"> </w:t>
      </w:r>
      <w:r>
        <w:rPr>
          <w:spacing w:val="-3"/>
        </w:rPr>
        <w:t>组织学生到主题教育基地参观、到地方挂职锻炼，组织扶贫支教</w:t>
      </w:r>
      <w:r>
        <w:rPr>
          <w:spacing w:val="6"/>
        </w:rPr>
        <w:t xml:space="preserve">  </w:t>
      </w:r>
      <w:r>
        <w:rPr>
          <w:spacing w:val="14"/>
        </w:rPr>
        <w:t>等志愿服务以及社会调查和实习、创业活动等)后形成的有经</w:t>
      </w:r>
      <w:r>
        <w:t xml:space="preserve">  </w:t>
      </w:r>
      <w:r>
        <w:rPr>
          <w:spacing w:val="-5"/>
        </w:rPr>
        <w:t>验、有特色的实践成果。</w:t>
      </w:r>
    </w:p>
    <w:p w14:paraId="479DDE15">
      <w:pPr>
        <w:pStyle w:val="2"/>
        <w:spacing w:before="45" w:line="308" w:lineRule="auto"/>
        <w:ind w:right="20" w:firstLine="584"/>
        <w:jc w:val="both"/>
      </w:pPr>
      <w:r>
        <w:rPr>
          <w:rFonts w:ascii="宋体" w:hAnsi="宋体" w:eastAsia="宋体" w:cs="宋体"/>
          <w:b/>
          <w:bCs/>
          <w:spacing w:val="9"/>
        </w:rPr>
        <w:t>4.校园文化篇：</w:t>
      </w:r>
      <w:r>
        <w:rPr>
          <w:spacing w:val="9"/>
        </w:rPr>
        <w:t>校园文化是具有很强渗透性和感染力的德</w:t>
      </w:r>
      <w:r>
        <w:rPr>
          <w:spacing w:val="11"/>
        </w:rPr>
        <w:t xml:space="preserve"> </w:t>
      </w:r>
      <w:r>
        <w:rPr>
          <w:spacing w:val="19"/>
        </w:rPr>
        <w:t>育途径。本篇收录学校积极开展第二课堂文化活动</w:t>
      </w:r>
      <w:r>
        <w:rPr>
          <w:spacing w:val="18"/>
        </w:rPr>
        <w:t>(如校风、</w:t>
      </w:r>
      <w:r>
        <w:t xml:space="preserve"> </w:t>
      </w:r>
      <w:r>
        <w:rPr>
          <w:spacing w:val="-2"/>
        </w:rPr>
        <w:t>教风、学风建设，校园环境与文化建设，学术、</w:t>
      </w:r>
      <w:r>
        <w:rPr>
          <w:spacing w:val="-3"/>
        </w:rPr>
        <w:t>科技、体育、艺</w:t>
      </w:r>
      <w:r>
        <w:t xml:space="preserve"> </w:t>
      </w:r>
      <w:r>
        <w:rPr>
          <w:spacing w:val="9"/>
        </w:rPr>
        <w:t>术和娱乐活动，以及学校的文化传统等),充</w:t>
      </w:r>
      <w:r>
        <w:rPr>
          <w:spacing w:val="8"/>
        </w:rPr>
        <w:t>分发挥文化育人功</w:t>
      </w:r>
      <w:r>
        <w:t xml:space="preserve"> </w:t>
      </w:r>
      <w:r>
        <w:rPr>
          <w:spacing w:val="-10"/>
        </w:rPr>
        <w:t>能方面的文章。</w:t>
      </w:r>
    </w:p>
    <w:p w14:paraId="5B5EA3BB">
      <w:pPr>
        <w:spacing w:line="308" w:lineRule="auto"/>
        <w:sectPr>
          <w:pgSz w:w="11760" w:h="16840"/>
          <w:pgMar w:top="1431" w:right="1609" w:bottom="0" w:left="1670" w:header="0" w:footer="0" w:gutter="0"/>
          <w:cols w:space="720" w:num="1"/>
        </w:sectPr>
      </w:pPr>
    </w:p>
    <w:p w14:paraId="2F0D9D97">
      <w:pPr>
        <w:pStyle w:val="2"/>
        <w:spacing w:before="69" w:line="303" w:lineRule="auto"/>
        <w:ind w:right="160" w:firstLine="594"/>
        <w:jc w:val="both"/>
      </w:pPr>
      <w:r>
        <w:rPr>
          <w:rFonts w:ascii="宋体" w:hAnsi="宋体" w:eastAsia="宋体" w:cs="宋体"/>
          <w:b/>
          <w:bCs/>
          <w:spacing w:val="8"/>
        </w:rPr>
        <w:t>5.网络教育篇</w:t>
      </w:r>
      <w:r>
        <w:rPr>
          <w:b/>
          <w:bCs/>
          <w:spacing w:val="8"/>
        </w:rPr>
        <w:t>：</w:t>
      </w:r>
      <w:r>
        <w:rPr>
          <w:spacing w:val="8"/>
        </w:rPr>
        <w:t>网络是高校德育的新阵地。本篇收录反映</w:t>
      </w:r>
      <w:r>
        <w:t xml:space="preserve"> </w:t>
      </w:r>
      <w:r>
        <w:rPr>
          <w:spacing w:val="-3"/>
        </w:rPr>
        <w:t>学校在建设校园网、优化和利用网络环境、完善工作体系、创新</w:t>
      </w:r>
      <w:r>
        <w:rPr>
          <w:spacing w:val="11"/>
        </w:rPr>
        <w:t xml:space="preserve"> </w:t>
      </w:r>
      <w:r>
        <w:rPr>
          <w:spacing w:val="-3"/>
        </w:rPr>
        <w:t>活动内容和工作方法方面的实践成果，特别是在利用网络技术平</w:t>
      </w:r>
      <w:r>
        <w:rPr>
          <w:spacing w:val="12"/>
        </w:rPr>
        <w:t xml:space="preserve"> </w:t>
      </w:r>
      <w:r>
        <w:rPr>
          <w:spacing w:val="8"/>
        </w:rPr>
        <w:t>台进行网上德育、网上党建活动、网上心理</w:t>
      </w:r>
      <w:r>
        <w:rPr>
          <w:spacing w:val="7"/>
        </w:rPr>
        <w:t>沟通、网上思想教</w:t>
      </w:r>
      <w:r>
        <w:t xml:space="preserve"> </w:t>
      </w:r>
      <w:r>
        <w:rPr>
          <w:spacing w:val="-3"/>
        </w:rPr>
        <w:t>育、教育引导学生“文明上网”方面的具体实践及相关成果。</w:t>
      </w:r>
    </w:p>
    <w:p w14:paraId="01250BDF">
      <w:pPr>
        <w:pStyle w:val="2"/>
        <w:spacing w:before="56" w:line="302" w:lineRule="auto"/>
        <w:ind w:right="147" w:firstLine="594"/>
        <w:jc w:val="both"/>
      </w:pPr>
      <w:r>
        <w:rPr>
          <w:rFonts w:ascii="宋体" w:hAnsi="宋体" w:eastAsia="宋体" w:cs="宋体"/>
          <w:b/>
          <w:bCs/>
          <w:spacing w:val="8"/>
        </w:rPr>
        <w:t>6.心理健康教育篇</w:t>
      </w:r>
      <w:r>
        <w:rPr>
          <w:b/>
          <w:bCs/>
          <w:spacing w:val="8"/>
        </w:rPr>
        <w:t>：</w:t>
      </w:r>
      <w:r>
        <w:rPr>
          <w:spacing w:val="8"/>
        </w:rPr>
        <w:t>重视并加强心理健康教育是做好大学</w:t>
      </w:r>
      <w:r>
        <w:rPr>
          <w:spacing w:val="2"/>
        </w:rPr>
        <w:t xml:space="preserve"> </w:t>
      </w:r>
      <w:r>
        <w:rPr>
          <w:spacing w:val="-3"/>
        </w:rPr>
        <w:t>生德育工作的重要课题。本篇收录反映学校在心理健</w:t>
      </w:r>
      <w:r>
        <w:rPr>
          <w:spacing w:val="-4"/>
        </w:rPr>
        <w:t>康教育课程</w:t>
      </w:r>
      <w:r>
        <w:t xml:space="preserve"> </w:t>
      </w:r>
      <w:r>
        <w:rPr>
          <w:spacing w:val="-2"/>
        </w:rPr>
        <w:t>建设、心理健康教育与咨询机构建设、大学生心理问题的</w:t>
      </w:r>
      <w:r>
        <w:rPr>
          <w:spacing w:val="-3"/>
        </w:rPr>
        <w:t>预防和</w:t>
      </w:r>
      <w:r>
        <w:t xml:space="preserve"> </w:t>
      </w:r>
      <w:r>
        <w:rPr>
          <w:spacing w:val="-3"/>
        </w:rPr>
        <w:t>干预、营造大学生心理健康教育的良好氛围等方面的进展与成效</w:t>
      </w:r>
      <w:r>
        <w:rPr>
          <w:spacing w:val="11"/>
        </w:rPr>
        <w:t xml:space="preserve"> </w:t>
      </w:r>
      <w:r>
        <w:rPr>
          <w:spacing w:val="-8"/>
        </w:rPr>
        <w:t>的文章。</w:t>
      </w:r>
    </w:p>
    <w:p w14:paraId="6973E2B7">
      <w:pPr>
        <w:pStyle w:val="2"/>
        <w:spacing w:before="62" w:line="287" w:lineRule="auto"/>
        <w:ind w:right="154" w:firstLine="594"/>
      </w:pPr>
      <w:r>
        <w:rPr>
          <w:rFonts w:ascii="宋体" w:hAnsi="宋体" w:eastAsia="宋体" w:cs="宋体"/>
          <w:b/>
          <w:bCs/>
          <w:spacing w:val="8"/>
        </w:rPr>
        <w:t>7.管理服务创新篇</w:t>
      </w:r>
      <w:r>
        <w:rPr>
          <w:b/>
          <w:bCs/>
          <w:spacing w:val="8"/>
        </w:rPr>
        <w:t>：</w:t>
      </w:r>
      <w:r>
        <w:rPr>
          <w:spacing w:val="8"/>
        </w:rPr>
        <w:t>德育工作既要教育人、引导人，</w:t>
      </w:r>
      <w:r>
        <w:rPr>
          <w:spacing w:val="7"/>
        </w:rPr>
        <w:t>又要</w:t>
      </w:r>
      <w:r>
        <w:t xml:space="preserve"> </w:t>
      </w:r>
      <w:r>
        <w:rPr>
          <w:spacing w:val="-3"/>
        </w:rPr>
        <w:t>关心人、帮助人。本篇收录反映学校在学生事务管理、经济困难</w:t>
      </w:r>
      <w:r>
        <w:rPr>
          <w:spacing w:val="13"/>
        </w:rPr>
        <w:t xml:space="preserve"> </w:t>
      </w:r>
      <w:r>
        <w:rPr>
          <w:spacing w:val="-3"/>
        </w:rPr>
        <w:t>学生资助、毕业生就业指导和服务、学生安全与危机应对等方面</w:t>
      </w:r>
      <w:r>
        <w:rPr>
          <w:spacing w:val="18"/>
        </w:rPr>
        <w:t xml:space="preserve"> </w:t>
      </w:r>
      <w:r>
        <w:rPr>
          <w:spacing w:val="-7"/>
        </w:rPr>
        <w:t>的做法和研究的文章。</w:t>
      </w:r>
    </w:p>
    <w:p w14:paraId="3D4B7783">
      <w:pPr>
        <w:pStyle w:val="2"/>
        <w:spacing w:before="145" w:line="291" w:lineRule="auto"/>
        <w:ind w:right="142" w:firstLine="594"/>
      </w:pPr>
      <w:r>
        <w:rPr>
          <w:rFonts w:ascii="宋体" w:hAnsi="宋体" w:eastAsia="宋体" w:cs="宋体"/>
          <w:b/>
          <w:bCs/>
          <w:spacing w:val="8"/>
        </w:rPr>
        <w:t>8.党团建设篇</w:t>
      </w:r>
      <w:r>
        <w:rPr>
          <w:b/>
          <w:bCs/>
          <w:spacing w:val="8"/>
        </w:rPr>
        <w:t>：</w:t>
      </w:r>
      <w:r>
        <w:rPr>
          <w:spacing w:val="8"/>
        </w:rPr>
        <w:t>高校党团组织和学生组织是大学生德育的</w:t>
      </w:r>
      <w:r>
        <w:rPr>
          <w:spacing w:val="11"/>
        </w:rPr>
        <w:t xml:space="preserve"> </w:t>
      </w:r>
      <w:r>
        <w:rPr>
          <w:spacing w:val="-3"/>
        </w:rPr>
        <w:t>重要组织者、推动者和实践者。本篇收录反映学校在学生党员发</w:t>
      </w:r>
      <w:r>
        <w:rPr>
          <w:spacing w:val="16"/>
        </w:rPr>
        <w:t xml:space="preserve"> </w:t>
      </w:r>
      <w:r>
        <w:rPr>
          <w:spacing w:val="-3"/>
        </w:rPr>
        <w:t>展及作用发挥、共青团和学生组织建设及作用发挥、学生班集体</w:t>
      </w:r>
      <w:r>
        <w:rPr>
          <w:spacing w:val="12"/>
        </w:rPr>
        <w:t xml:space="preserve"> </w:t>
      </w:r>
      <w:r>
        <w:rPr>
          <w:spacing w:val="-2"/>
        </w:rPr>
        <w:t>和社团建设与管理、学生干部和学生骨干培养等方面的探索、创</w:t>
      </w:r>
      <w:r>
        <w:rPr>
          <w:spacing w:val="2"/>
        </w:rPr>
        <w:t xml:space="preserve"> </w:t>
      </w:r>
      <w:r>
        <w:rPr>
          <w:spacing w:val="-7"/>
        </w:rPr>
        <w:t>新和成效的文章。</w:t>
      </w:r>
    </w:p>
    <w:p w14:paraId="7FFFB269">
      <w:pPr>
        <w:pStyle w:val="2"/>
        <w:spacing w:before="164" w:line="300" w:lineRule="auto"/>
        <w:ind w:firstLine="594"/>
        <w:jc w:val="both"/>
      </w:pPr>
      <w:r>
        <w:rPr>
          <w:rFonts w:ascii="宋体" w:hAnsi="宋体" w:eastAsia="宋体" w:cs="宋体"/>
          <w:b/>
          <w:bCs/>
          <w:spacing w:val="20"/>
        </w:rPr>
        <w:t>9.队伍建设篇</w:t>
      </w:r>
      <w:r>
        <w:rPr>
          <w:b/>
          <w:bCs/>
          <w:spacing w:val="20"/>
        </w:rPr>
        <w:t>：</w:t>
      </w:r>
      <w:r>
        <w:rPr>
          <w:spacing w:val="20"/>
        </w:rPr>
        <w:t>本篇收录学校在党政干部(包括辅导员、</w:t>
      </w:r>
      <w:r>
        <w:t xml:space="preserve"> </w:t>
      </w:r>
      <w:r>
        <w:rPr>
          <w:spacing w:val="3"/>
        </w:rPr>
        <w:t>班主任)、理论课教师、心理咨询队伍、网络舆论引导</w:t>
      </w:r>
      <w:r>
        <w:rPr>
          <w:spacing w:val="2"/>
        </w:rPr>
        <w:t>队伍等整</w:t>
      </w:r>
      <w:r>
        <w:t xml:space="preserve">  </w:t>
      </w:r>
      <w:r>
        <w:rPr>
          <w:spacing w:val="-3"/>
        </w:rPr>
        <w:t>体队伍建设方面的研究成果，以及在引导广大教师、学生全员参</w:t>
      </w:r>
      <w:r>
        <w:rPr>
          <w:spacing w:val="8"/>
        </w:rPr>
        <w:t xml:space="preserve">  </w:t>
      </w:r>
      <w:r>
        <w:rPr>
          <w:spacing w:val="-6"/>
        </w:rPr>
        <w:t>与德育工作方面的研究成果。</w:t>
      </w:r>
    </w:p>
    <w:p w14:paraId="07794FCD">
      <w:pPr>
        <w:pStyle w:val="2"/>
        <w:spacing w:before="53" w:line="307" w:lineRule="auto"/>
        <w:ind w:right="154" w:firstLine="594"/>
        <w:jc w:val="both"/>
      </w:pPr>
      <w:r>
        <w:rPr>
          <w:rFonts w:ascii="宋体" w:hAnsi="宋体" w:eastAsia="宋体" w:cs="宋体"/>
          <w:b/>
          <w:bCs/>
          <w:spacing w:val="2"/>
        </w:rPr>
        <w:t>10.</w:t>
      </w:r>
      <w:r>
        <w:rPr>
          <w:b/>
          <w:bCs/>
          <w:spacing w:val="2"/>
        </w:rPr>
        <w:t>创新案例篇：</w:t>
      </w:r>
      <w:r>
        <w:rPr>
          <w:spacing w:val="2"/>
        </w:rPr>
        <w:t>本篇收录学校各级党团组织和学生工作干</w:t>
      </w:r>
      <w:r>
        <w:rPr>
          <w:spacing w:val="4"/>
        </w:rPr>
        <w:t xml:space="preserve"> </w:t>
      </w:r>
      <w:r>
        <w:rPr>
          <w:spacing w:val="-3"/>
        </w:rPr>
        <w:t>部立足本职，发挥聪明才智，在创造性地开展德育工作，提升德</w:t>
      </w:r>
      <w:r>
        <w:rPr>
          <w:spacing w:val="18"/>
        </w:rPr>
        <w:t xml:space="preserve"> </w:t>
      </w:r>
      <w:r>
        <w:rPr>
          <w:spacing w:val="-3"/>
        </w:rPr>
        <w:t>育工作的针对性、实效性和吸引力、影响力方面形成的各类</w:t>
      </w:r>
      <w:r>
        <w:rPr>
          <w:spacing w:val="-4"/>
        </w:rPr>
        <w:t>工作</w:t>
      </w:r>
      <w:r>
        <w:t xml:space="preserve"> </w:t>
      </w:r>
      <w:r>
        <w:rPr>
          <w:spacing w:val="-7"/>
        </w:rPr>
        <w:t>创新案例。</w:t>
      </w:r>
    </w:p>
    <w:p w14:paraId="10749DE9"/>
    <w:sectPr>
      <w:pgSz w:w="11760" w:h="16840"/>
      <w:pgMar w:top="1431" w:right="1530" w:bottom="0" w:left="17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MTAzYTM0NjA4NDlhMTc1ZmY5NjdkMTBlZDNlMmIifQ=="/>
  </w:docVars>
  <w:rsids>
    <w:rsidRoot w:val="18714B3A"/>
    <w:rsid w:val="0CC77DFC"/>
    <w:rsid w:val="18714B3A"/>
    <w:rsid w:val="1BC131AA"/>
    <w:rsid w:val="2DC04D08"/>
    <w:rsid w:val="31D20F01"/>
    <w:rsid w:val="331367D6"/>
    <w:rsid w:val="3F330829"/>
    <w:rsid w:val="5889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2024-10-30T07:28:00Z</dcterms:created>
  <dc:creator>FIONA</dc:creator>
  <cp:lastModifiedBy>FIONA</cp:lastModifiedBy>
  <dcterms:modified xsi:type="dcterms:W3CDTF">2024-10-30T07:28:33Z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618D7D9A94844EBD971BCFB32BEE9730_11</vt:lpwstr>
  </property>
</Properties>
</file>