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5AD3" w:rsidRDefault="000A2395" w:rsidP="000A2395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0A2395">
        <w:rPr>
          <w:rFonts w:ascii="Times New Roman" w:eastAsia="仿宋_GB2312" w:hAnsi="Times New Roman" w:cs="Times New Roman" w:hint="eastAsia"/>
          <w:sz w:val="30"/>
          <w:szCs w:val="30"/>
        </w:rPr>
        <w:t>附件</w:t>
      </w:r>
      <w:r w:rsidRPr="000A2395">
        <w:rPr>
          <w:rFonts w:ascii="Times New Roman" w:eastAsia="仿宋_GB2312" w:hAnsi="Times New Roman" w:cs="Times New Roman" w:hint="eastAsia"/>
          <w:sz w:val="30"/>
          <w:szCs w:val="30"/>
        </w:rPr>
        <w:t>1</w:t>
      </w:r>
      <w:r w:rsidRPr="000A2395">
        <w:rPr>
          <w:rFonts w:ascii="Times New Roman" w:eastAsia="仿宋_GB2312" w:hAnsi="Times New Roman" w:cs="Times New Roman" w:hint="eastAsia"/>
          <w:sz w:val="30"/>
          <w:szCs w:val="30"/>
        </w:rPr>
        <w:t>：</w:t>
      </w:r>
    </w:p>
    <w:p w:rsidR="000A2395" w:rsidRPr="006417E7" w:rsidRDefault="000A2395" w:rsidP="000A2395">
      <w:pPr>
        <w:spacing w:beforeLines="50" w:before="156"/>
        <w:jc w:val="center"/>
        <w:rPr>
          <w:rFonts w:ascii="方正小标宋简体" w:eastAsia="方正小标宋简体" w:hAnsi="方正仿宋_GB2312" w:cs="方正仿宋_GB2312"/>
          <w:bCs/>
          <w:sz w:val="32"/>
          <w:szCs w:val="36"/>
        </w:rPr>
      </w:pPr>
      <w:r w:rsidRPr="006417E7">
        <w:rPr>
          <w:rFonts w:ascii="方正小标宋简体" w:eastAsia="方正小标宋简体" w:hAnsi="方正仿宋_GB2312" w:cs="方正仿宋_GB2312" w:hint="eastAsia"/>
          <w:bCs/>
          <w:sz w:val="32"/>
          <w:szCs w:val="36"/>
        </w:rPr>
        <w:t>校团委宣传调研</w:t>
      </w:r>
      <w:proofErr w:type="gramStart"/>
      <w:r w:rsidRPr="006417E7">
        <w:rPr>
          <w:rFonts w:ascii="方正小标宋简体" w:eastAsia="方正小标宋简体" w:hAnsi="方正仿宋_GB2312" w:cs="方正仿宋_GB2312" w:hint="eastAsia"/>
          <w:bCs/>
          <w:sz w:val="32"/>
          <w:szCs w:val="36"/>
        </w:rPr>
        <w:t>部</w:t>
      </w:r>
      <w:r w:rsidR="006417E7" w:rsidRPr="006417E7">
        <w:rPr>
          <w:rFonts w:ascii="方正小标宋简体" w:eastAsia="方正小标宋简体" w:hAnsi="方正仿宋_GB2312" w:cs="方正仿宋_GB2312" w:hint="eastAsia"/>
          <w:bCs/>
          <w:sz w:val="32"/>
          <w:szCs w:val="36"/>
        </w:rPr>
        <w:t>岗位</w:t>
      </w:r>
      <w:proofErr w:type="gramEnd"/>
      <w:r w:rsidR="006417E7" w:rsidRPr="006417E7">
        <w:rPr>
          <w:rFonts w:ascii="方正小标宋简体" w:eastAsia="方正小标宋简体" w:hAnsi="方正仿宋_GB2312" w:cs="方正仿宋_GB2312" w:hint="eastAsia"/>
          <w:bCs/>
          <w:sz w:val="32"/>
          <w:szCs w:val="36"/>
        </w:rPr>
        <w:t>职责及任职要求</w:t>
      </w:r>
    </w:p>
    <w:tbl>
      <w:tblPr>
        <w:tblStyle w:val="a6"/>
        <w:tblpPr w:leftFromText="180" w:rightFromText="180" w:vertAnchor="text" w:horzAnchor="page" w:tblpXSpec="center" w:tblpY="268"/>
        <w:tblOverlap w:val="never"/>
        <w:tblW w:w="14804" w:type="dxa"/>
        <w:tblLook w:val="04A0" w:firstRow="1" w:lastRow="0" w:firstColumn="1" w:lastColumn="0" w:noHBand="0" w:noVBand="1"/>
      </w:tblPr>
      <w:tblGrid>
        <w:gridCol w:w="1838"/>
        <w:gridCol w:w="3402"/>
        <w:gridCol w:w="1418"/>
        <w:gridCol w:w="4189"/>
        <w:gridCol w:w="3957"/>
      </w:tblGrid>
      <w:tr w:rsidR="006417E7" w:rsidRPr="00834E0F" w:rsidTr="00834E0F">
        <w:trPr>
          <w:tblHeader/>
        </w:trPr>
        <w:tc>
          <w:tcPr>
            <w:tcW w:w="1838" w:type="dxa"/>
            <w:vAlign w:val="center"/>
          </w:tcPr>
          <w:p w:rsidR="006417E7" w:rsidRPr="00834E0F" w:rsidRDefault="00DA1E52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中心名称</w:t>
            </w:r>
          </w:p>
        </w:tc>
        <w:tc>
          <w:tcPr>
            <w:tcW w:w="3402" w:type="dxa"/>
            <w:vAlign w:val="center"/>
          </w:tcPr>
          <w:p w:rsidR="006417E7" w:rsidRPr="00834E0F" w:rsidRDefault="00DA1E52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中心</w:t>
            </w:r>
            <w:r w:rsidR="006417E7" w:rsidRPr="00834E0F"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职责</w:t>
            </w:r>
          </w:p>
        </w:tc>
        <w:tc>
          <w:tcPr>
            <w:tcW w:w="1418" w:type="dxa"/>
            <w:vAlign w:val="center"/>
          </w:tcPr>
          <w:p w:rsidR="00DA1E52" w:rsidRDefault="006417E7" w:rsidP="00DA1E52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工作组</w:t>
            </w:r>
          </w:p>
          <w:p w:rsidR="006417E7" w:rsidRPr="00834E0F" w:rsidRDefault="00DA1E52" w:rsidP="00DA1E52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名称</w:t>
            </w:r>
          </w:p>
        </w:tc>
        <w:tc>
          <w:tcPr>
            <w:tcW w:w="4189" w:type="dxa"/>
            <w:vAlign w:val="center"/>
          </w:tcPr>
          <w:p w:rsidR="006417E7" w:rsidRPr="00834E0F" w:rsidRDefault="00783A31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岗位</w:t>
            </w:r>
            <w:r w:rsidR="006417E7" w:rsidRPr="00834E0F"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职责</w:t>
            </w:r>
          </w:p>
        </w:tc>
        <w:tc>
          <w:tcPr>
            <w:tcW w:w="3957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任职要求</w:t>
            </w:r>
          </w:p>
        </w:tc>
      </w:tr>
      <w:tr w:rsidR="006417E7" w:rsidRPr="00834E0F" w:rsidTr="00834E0F">
        <w:trPr>
          <w:trHeight w:val="203"/>
        </w:trPr>
        <w:tc>
          <w:tcPr>
            <w:tcW w:w="1838" w:type="dxa"/>
            <w:vMerge w:val="restart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百步</w:t>
            </w:r>
            <w:proofErr w:type="gramStart"/>
            <w:r w:rsidRPr="00834E0F">
              <w:rPr>
                <w:rFonts w:ascii="仿宋_GB2312" w:eastAsia="仿宋_GB2312" w:hint="eastAsia"/>
                <w:sz w:val="28"/>
                <w:szCs w:val="28"/>
              </w:rPr>
              <w:t>梯融媒体</w:t>
            </w:r>
            <w:proofErr w:type="gramEnd"/>
            <w:r w:rsidRPr="00834E0F">
              <w:rPr>
                <w:rFonts w:ascii="仿宋_GB2312" w:eastAsia="仿宋_GB2312" w:hint="eastAsia"/>
                <w:sz w:val="28"/>
                <w:szCs w:val="28"/>
              </w:rPr>
              <w:t>中心</w:t>
            </w:r>
          </w:p>
        </w:tc>
        <w:tc>
          <w:tcPr>
            <w:tcW w:w="3402" w:type="dxa"/>
            <w:vMerge w:val="restart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负责指导学校共青团组织新媒体建设，包括网站、公众号、视频号、B站等新媒体平台和青春木棉直播间等场馆的运营管理</w:t>
            </w:r>
          </w:p>
        </w:tc>
        <w:tc>
          <w:tcPr>
            <w:tcW w:w="1418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秘书组</w:t>
            </w:r>
          </w:p>
        </w:tc>
        <w:tc>
          <w:tcPr>
            <w:tcW w:w="4189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负责统筹百步</w:t>
            </w: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梯融媒体</w:t>
            </w:r>
            <w:proofErr w:type="gramEnd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中心各项事宜;统筹兼顾对外联络、活动组织、信息收集、文本撰写等工作；推动中心各工作组协调配合</w:t>
            </w:r>
            <w:r w:rsid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；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负责运营</w:t>
            </w:r>
            <w:r w:rsid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华工青年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网站</w:t>
            </w:r>
          </w:p>
        </w:tc>
        <w:tc>
          <w:tcPr>
            <w:tcW w:w="3957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有一定</w:t>
            </w:r>
            <w:r w:rsidR="00781B71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统筹协调、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信息汇总、文本撰写</w:t>
            </w:r>
            <w:r w:rsidR="001F5203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的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能力，能熟练运用</w:t>
            </w:r>
            <w:r w:rsidR="00BD29F5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O</w:t>
            </w:r>
            <w:r w:rsidR="00BD29F5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ffice办公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软件</w:t>
            </w:r>
            <w:r w:rsidR="00BD29F5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等</w:t>
            </w:r>
          </w:p>
        </w:tc>
      </w:tr>
      <w:tr w:rsidR="006417E7" w:rsidRPr="00834E0F" w:rsidTr="00834E0F">
        <w:trPr>
          <w:trHeight w:val="199"/>
        </w:trPr>
        <w:tc>
          <w:tcPr>
            <w:tcW w:w="1838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采编组</w:t>
            </w:r>
            <w:proofErr w:type="gramEnd"/>
          </w:p>
        </w:tc>
        <w:tc>
          <w:tcPr>
            <w:tcW w:w="4189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负责运营公众号;负责采集加工校媒、</w:t>
            </w: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外媒及其他团学组织</w:t>
            </w:r>
            <w:proofErr w:type="gramEnd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公众号等适合转发的内容；收集资料素材，撰写内容推文，根据热点策划和发布内容</w:t>
            </w:r>
          </w:p>
        </w:tc>
        <w:tc>
          <w:tcPr>
            <w:tcW w:w="3957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有一定</w:t>
            </w:r>
            <w:r w:rsidR="008B23AC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文字编辑、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信息甄别、热点追踪的能力；有</w:t>
            </w: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微信公众号</w:t>
            </w:r>
            <w:proofErr w:type="gramEnd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运营经验者优先</w:t>
            </w:r>
          </w:p>
        </w:tc>
      </w:tr>
      <w:tr w:rsidR="006417E7" w:rsidRPr="00834E0F" w:rsidTr="00834E0F">
        <w:trPr>
          <w:trHeight w:val="199"/>
        </w:trPr>
        <w:tc>
          <w:tcPr>
            <w:tcW w:w="1838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视频组</w:t>
            </w:r>
          </w:p>
        </w:tc>
        <w:tc>
          <w:tcPr>
            <w:tcW w:w="4189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负责运营视频号、B站账号；负责为其他</w:t>
            </w: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融</w:t>
            </w:r>
            <w:r w:rsidR="005A5BF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媒体</w:t>
            </w:r>
            <w:proofErr w:type="gramEnd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平台提供视频素材；根据项目需求，对视频原片进行后期包装、精剪、配乐、调色等处理</w:t>
            </w:r>
          </w:p>
        </w:tc>
        <w:tc>
          <w:tcPr>
            <w:tcW w:w="3957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能熟练使用有关剪辑软件，有视频号、B站等</w:t>
            </w:r>
            <w:r w:rsidR="004F3B4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新媒体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平台运营经验者优先</w:t>
            </w:r>
          </w:p>
        </w:tc>
      </w:tr>
      <w:tr w:rsidR="006417E7" w:rsidRPr="00834E0F" w:rsidTr="00834E0F">
        <w:trPr>
          <w:trHeight w:val="199"/>
        </w:trPr>
        <w:tc>
          <w:tcPr>
            <w:tcW w:w="1838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直播组</w:t>
            </w:r>
            <w:proofErr w:type="gramEnd"/>
          </w:p>
        </w:tc>
        <w:tc>
          <w:tcPr>
            <w:tcW w:w="4189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负责运营青春木棉直播间；与活动组、美工组高度协作；根据项目需求，配合、参与直播、视频</w:t>
            </w:r>
            <w:r w:rsidR="005A5BF4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等</w:t>
            </w:r>
          </w:p>
        </w:tc>
        <w:tc>
          <w:tcPr>
            <w:tcW w:w="3957" w:type="dxa"/>
            <w:vAlign w:val="center"/>
          </w:tcPr>
          <w:p w:rsidR="006417E7" w:rsidRPr="00834E0F" w:rsidRDefault="00956222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喜欢社交媒体</w:t>
            </w:r>
            <w:r w:rsidR="006F26EB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，</w:t>
            </w: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有一定</w:t>
            </w:r>
            <w:r w:rsidR="0013561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沟通交流、协调应变</w:t>
            </w: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和文案</w:t>
            </w:r>
            <w:r w:rsidR="0013561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能力，有直播运营经验者</w:t>
            </w:r>
            <w:r w:rsidR="006D3B3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或有唱歌、舞蹈、乐器等才艺者</w:t>
            </w:r>
            <w:r w:rsidR="0013561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优先</w:t>
            </w:r>
          </w:p>
        </w:tc>
      </w:tr>
      <w:tr w:rsidR="006417E7" w:rsidRPr="00834E0F" w:rsidTr="00834E0F">
        <w:trPr>
          <w:trHeight w:val="199"/>
        </w:trPr>
        <w:tc>
          <w:tcPr>
            <w:tcW w:w="1838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美工组</w:t>
            </w:r>
          </w:p>
        </w:tc>
        <w:tc>
          <w:tcPr>
            <w:tcW w:w="4189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负责</w:t>
            </w:r>
            <w:proofErr w:type="gramStart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融媒体</w:t>
            </w:r>
            <w:proofErr w:type="gramEnd"/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平台所需照片的摄影</w:t>
            </w:r>
            <w:r w:rsidR="001D5B22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以及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图片海报的设计制作</w:t>
            </w:r>
          </w:p>
        </w:tc>
        <w:tc>
          <w:tcPr>
            <w:tcW w:w="3957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有一定</w:t>
            </w:r>
            <w:r w:rsidR="009A1C01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摄像摄影、大众审美的能力</w:t>
            </w:r>
            <w:r w:rsidRPr="00834E0F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，能熟练运用Ps等有关</w:t>
            </w:r>
            <w:proofErr w:type="gramStart"/>
            <w:r w:rsidR="009A1C01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修图</w:t>
            </w:r>
            <w:r w:rsidRPr="00834E0F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软件</w:t>
            </w:r>
            <w:proofErr w:type="gramEnd"/>
          </w:p>
        </w:tc>
      </w:tr>
      <w:tr w:rsidR="006417E7" w:rsidRPr="00834E0F" w:rsidTr="00834E0F">
        <w:trPr>
          <w:trHeight w:val="199"/>
        </w:trPr>
        <w:tc>
          <w:tcPr>
            <w:tcW w:w="1838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402" w:type="dxa"/>
            <w:vMerge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活动组</w:t>
            </w:r>
          </w:p>
        </w:tc>
        <w:tc>
          <w:tcPr>
            <w:tcW w:w="4189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根据重要时间节点、阶段性重点任务，编写活动策划并组织执行；与采编组、美工组和视频组紧密联动</w:t>
            </w:r>
          </w:p>
        </w:tc>
        <w:tc>
          <w:tcPr>
            <w:tcW w:w="3957" w:type="dxa"/>
            <w:vAlign w:val="center"/>
          </w:tcPr>
          <w:p w:rsidR="006417E7" w:rsidRPr="00834E0F" w:rsidRDefault="006417E7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团队协作意识突出</w:t>
            </w:r>
            <w:r w:rsidR="00BC08E2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，</w:t>
            </w:r>
            <w:r w:rsidRPr="00834E0F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工作责任心强；有活动组织策划经验者优先</w:t>
            </w:r>
          </w:p>
        </w:tc>
      </w:tr>
      <w:tr w:rsidR="005A5BF4" w:rsidRPr="00834E0F" w:rsidTr="006A1D56">
        <w:tc>
          <w:tcPr>
            <w:tcW w:w="1838" w:type="dxa"/>
            <w:vAlign w:val="center"/>
          </w:tcPr>
          <w:p w:rsidR="00E31590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思想教育</w:t>
            </w:r>
          </w:p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中心</w:t>
            </w:r>
          </w:p>
        </w:tc>
        <w:tc>
          <w:tcPr>
            <w:tcW w:w="3402" w:type="dxa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负责团员青年的思想政治教育工作，制订并组织实施学校共青团工作计划和团员思想教育计划</w:t>
            </w:r>
          </w:p>
        </w:tc>
        <w:tc>
          <w:tcPr>
            <w:tcW w:w="5607" w:type="dxa"/>
            <w:gridSpan w:val="2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3957" w:type="dxa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鼓励马克思主义学院等有关院（系）学生报名</w:t>
            </w:r>
          </w:p>
        </w:tc>
      </w:tr>
      <w:tr w:rsidR="005A5BF4" w:rsidRPr="00834E0F" w:rsidTr="008E0A7A">
        <w:tc>
          <w:tcPr>
            <w:tcW w:w="1838" w:type="dxa"/>
            <w:vAlign w:val="center"/>
          </w:tcPr>
          <w:p w:rsidR="00E31590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调查研究</w:t>
            </w:r>
          </w:p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中心</w:t>
            </w:r>
          </w:p>
        </w:tc>
        <w:tc>
          <w:tcPr>
            <w:tcW w:w="3402" w:type="dxa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负责组织开展学生和团员青年思想动态调查研究，以及共青团和青年工作理论研究</w:t>
            </w:r>
          </w:p>
        </w:tc>
        <w:tc>
          <w:tcPr>
            <w:tcW w:w="5607" w:type="dxa"/>
            <w:gridSpan w:val="2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3957" w:type="dxa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鼓励公共管理学院等有关院（系）学生报名</w:t>
            </w:r>
          </w:p>
        </w:tc>
      </w:tr>
      <w:tr w:rsidR="005A5BF4" w:rsidRPr="00834E0F" w:rsidTr="00C961E2">
        <w:tc>
          <w:tcPr>
            <w:tcW w:w="1838" w:type="dxa"/>
            <w:vAlign w:val="center"/>
          </w:tcPr>
          <w:p w:rsidR="00E31590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信息安全</w:t>
            </w:r>
          </w:p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中心</w:t>
            </w:r>
          </w:p>
        </w:tc>
        <w:tc>
          <w:tcPr>
            <w:tcW w:w="3402" w:type="dxa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int="eastAsia"/>
                <w:sz w:val="28"/>
                <w:szCs w:val="28"/>
              </w:rPr>
              <w:t>负责意识形态风险防控和网络平台安全等相关工作</w:t>
            </w:r>
          </w:p>
        </w:tc>
        <w:tc>
          <w:tcPr>
            <w:tcW w:w="5607" w:type="dxa"/>
            <w:gridSpan w:val="2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/</w:t>
            </w:r>
          </w:p>
        </w:tc>
        <w:tc>
          <w:tcPr>
            <w:tcW w:w="3957" w:type="dxa"/>
            <w:vAlign w:val="center"/>
          </w:tcPr>
          <w:p w:rsidR="005A5BF4" w:rsidRPr="00834E0F" w:rsidRDefault="005A5BF4" w:rsidP="00E31590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鼓励</w:t>
            </w:r>
            <w:r w:rsidR="00AE0D8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计算机科学与工程</w:t>
            </w:r>
            <w:r w:rsidRPr="00834E0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学院等有关院（系）学生报名</w:t>
            </w:r>
          </w:p>
        </w:tc>
      </w:tr>
    </w:tbl>
    <w:p w:rsidR="00980352" w:rsidRDefault="00980352" w:rsidP="00834E0F">
      <w:pPr>
        <w:spacing w:line="560" w:lineRule="exact"/>
        <w:rPr>
          <w:rFonts w:ascii="仿宋_GB2312" w:eastAsia="仿宋_GB2312" w:hint="eastAsia"/>
          <w:b/>
          <w:sz w:val="30"/>
          <w:szCs w:val="30"/>
        </w:rPr>
        <w:sectPr w:rsidR="00980352" w:rsidSect="006417E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1D1818" w:rsidRPr="00955EA7" w:rsidRDefault="001D1818" w:rsidP="00EA52F6">
      <w:pPr>
        <w:spacing w:line="560" w:lineRule="exact"/>
        <w:rPr>
          <w:rFonts w:ascii="仿宋_GB2312" w:eastAsia="仿宋_GB2312" w:hAnsi="方正仿宋_GB2312" w:cs="方正仿宋_GB2312" w:hint="eastAsia"/>
          <w:bCs/>
          <w:sz w:val="24"/>
          <w:szCs w:val="24"/>
        </w:rPr>
      </w:pPr>
    </w:p>
    <w:sectPr w:rsidR="001D1818" w:rsidRPr="00955EA7" w:rsidSect="00EA52F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29AE" w:rsidRDefault="000229AE" w:rsidP="00956222">
      <w:r>
        <w:separator/>
      </w:r>
    </w:p>
  </w:endnote>
  <w:endnote w:type="continuationSeparator" w:id="0">
    <w:p w:rsidR="000229AE" w:rsidRDefault="000229AE" w:rsidP="00956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29AE" w:rsidRDefault="000229AE" w:rsidP="00956222">
      <w:r>
        <w:separator/>
      </w:r>
    </w:p>
  </w:footnote>
  <w:footnote w:type="continuationSeparator" w:id="0">
    <w:p w:rsidR="000229AE" w:rsidRDefault="000229AE" w:rsidP="00956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242"/>
    <w:rsid w:val="000229AE"/>
    <w:rsid w:val="0007056F"/>
    <w:rsid w:val="00085CE0"/>
    <w:rsid w:val="00095625"/>
    <w:rsid w:val="000A2395"/>
    <w:rsid w:val="000B5AD3"/>
    <w:rsid w:val="0013561F"/>
    <w:rsid w:val="00163304"/>
    <w:rsid w:val="00164636"/>
    <w:rsid w:val="00183A0F"/>
    <w:rsid w:val="001C7A9D"/>
    <w:rsid w:val="001D1818"/>
    <w:rsid w:val="001D2320"/>
    <w:rsid w:val="001D5B22"/>
    <w:rsid w:val="001E318D"/>
    <w:rsid w:val="001E377B"/>
    <w:rsid w:val="001F5203"/>
    <w:rsid w:val="002849A4"/>
    <w:rsid w:val="002925EF"/>
    <w:rsid w:val="002D0698"/>
    <w:rsid w:val="00313012"/>
    <w:rsid w:val="00327C05"/>
    <w:rsid w:val="00330231"/>
    <w:rsid w:val="00362B3F"/>
    <w:rsid w:val="00390772"/>
    <w:rsid w:val="00395C79"/>
    <w:rsid w:val="003D4D60"/>
    <w:rsid w:val="003E2F07"/>
    <w:rsid w:val="00440F7E"/>
    <w:rsid w:val="004E1B96"/>
    <w:rsid w:val="004E50CD"/>
    <w:rsid w:val="004F3B44"/>
    <w:rsid w:val="00511DB0"/>
    <w:rsid w:val="0055228B"/>
    <w:rsid w:val="00581BEF"/>
    <w:rsid w:val="005A5BF4"/>
    <w:rsid w:val="005F08F2"/>
    <w:rsid w:val="00604242"/>
    <w:rsid w:val="006417E7"/>
    <w:rsid w:val="006708B2"/>
    <w:rsid w:val="0068522C"/>
    <w:rsid w:val="006D3B3F"/>
    <w:rsid w:val="006E0536"/>
    <w:rsid w:val="006E1062"/>
    <w:rsid w:val="006F26EB"/>
    <w:rsid w:val="007323BD"/>
    <w:rsid w:val="007444C2"/>
    <w:rsid w:val="007768CC"/>
    <w:rsid w:val="00781B71"/>
    <w:rsid w:val="00783A31"/>
    <w:rsid w:val="00790901"/>
    <w:rsid w:val="007B31ED"/>
    <w:rsid w:val="00815EA5"/>
    <w:rsid w:val="008163A0"/>
    <w:rsid w:val="008204F4"/>
    <w:rsid w:val="00834E0F"/>
    <w:rsid w:val="00837C27"/>
    <w:rsid w:val="008645B9"/>
    <w:rsid w:val="008A3A99"/>
    <w:rsid w:val="008B23AC"/>
    <w:rsid w:val="008B31D1"/>
    <w:rsid w:val="008B368A"/>
    <w:rsid w:val="008B4708"/>
    <w:rsid w:val="008C4B79"/>
    <w:rsid w:val="00955EA7"/>
    <w:rsid w:val="00956222"/>
    <w:rsid w:val="00967DB7"/>
    <w:rsid w:val="00980352"/>
    <w:rsid w:val="009A1C01"/>
    <w:rsid w:val="009B40BE"/>
    <w:rsid w:val="00AE0D8F"/>
    <w:rsid w:val="00B04887"/>
    <w:rsid w:val="00BC08E2"/>
    <w:rsid w:val="00BD29F5"/>
    <w:rsid w:val="00C047D5"/>
    <w:rsid w:val="00C639CF"/>
    <w:rsid w:val="00C76246"/>
    <w:rsid w:val="00D67550"/>
    <w:rsid w:val="00D90F8F"/>
    <w:rsid w:val="00DA1E52"/>
    <w:rsid w:val="00DE2B81"/>
    <w:rsid w:val="00E06A33"/>
    <w:rsid w:val="00E31590"/>
    <w:rsid w:val="00E41C9B"/>
    <w:rsid w:val="00E80B89"/>
    <w:rsid w:val="00EA52F6"/>
    <w:rsid w:val="00EB3F1E"/>
    <w:rsid w:val="00EC3A83"/>
    <w:rsid w:val="00F367F1"/>
    <w:rsid w:val="00FA0F76"/>
    <w:rsid w:val="00FC49D9"/>
    <w:rsid w:val="02661E94"/>
    <w:rsid w:val="0D436152"/>
    <w:rsid w:val="106E6B79"/>
    <w:rsid w:val="5F0674B4"/>
    <w:rsid w:val="61AD45BD"/>
    <w:rsid w:val="6DD838B3"/>
    <w:rsid w:val="76E04021"/>
    <w:rsid w:val="78DF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D7E38"/>
  <w15:docId w15:val="{53C0FAD3-D999-4F51-ACA2-464BCD231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5">
    <w:name w:val="Normal (Web)"/>
    <w:basedOn w:val="a"/>
    <w:uiPriority w:val="99"/>
    <w:unhideWhenUsed/>
    <w:qFormat/>
    <w:rsid w:val="00183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0A23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956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95622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956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95622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D7BEB7-4CFB-401B-B40D-16CD88BB80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80</cp:revision>
  <dcterms:created xsi:type="dcterms:W3CDTF">2022-04-06T02:14:00Z</dcterms:created>
  <dcterms:modified xsi:type="dcterms:W3CDTF">2022-04-19T01:42:00Z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5745D90EF179469E93EFBA7119BBAE02</vt:lpwstr>
  </property>
</Properties>
</file>