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534" w:rsidRPr="00650534" w:rsidRDefault="00BF5041" w:rsidP="00D7066D">
      <w:pPr>
        <w:jc w:val="center"/>
        <w:rPr>
          <w:b/>
          <w:sz w:val="32"/>
          <w:szCs w:val="32"/>
        </w:rPr>
      </w:pPr>
      <w:r w:rsidRPr="00650534">
        <w:rPr>
          <w:rFonts w:hint="eastAsia"/>
          <w:b/>
          <w:sz w:val="32"/>
          <w:szCs w:val="32"/>
        </w:rPr>
        <w:t>2020</w:t>
      </w:r>
      <w:r w:rsidR="00D7066D" w:rsidRPr="00650534">
        <w:rPr>
          <w:rFonts w:hint="eastAsia"/>
          <w:b/>
          <w:sz w:val="32"/>
          <w:szCs w:val="32"/>
        </w:rPr>
        <w:t>年华南理工大学土木与交通学院土木工程</w:t>
      </w:r>
      <w:r w:rsidR="00650534" w:rsidRPr="00650534">
        <w:rPr>
          <w:rFonts w:hint="eastAsia"/>
          <w:b/>
          <w:sz w:val="32"/>
          <w:szCs w:val="32"/>
        </w:rPr>
        <w:t>/</w:t>
      </w:r>
      <w:r w:rsidR="00D7066D" w:rsidRPr="00650534">
        <w:rPr>
          <w:rFonts w:hint="eastAsia"/>
          <w:b/>
          <w:sz w:val="32"/>
          <w:szCs w:val="32"/>
        </w:rPr>
        <w:t>土木水利专业</w:t>
      </w:r>
      <w:r w:rsidR="00650534" w:rsidRPr="00650534">
        <w:rPr>
          <w:rFonts w:hint="eastAsia"/>
          <w:b/>
          <w:sz w:val="32"/>
          <w:szCs w:val="32"/>
        </w:rPr>
        <w:t>优秀大学生</w:t>
      </w:r>
    </w:p>
    <w:p w:rsidR="0068106A" w:rsidRPr="00650534" w:rsidRDefault="00650534" w:rsidP="00D7066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暑期</w:t>
      </w:r>
      <w:r w:rsidR="00D7066D" w:rsidRPr="00650534">
        <w:rPr>
          <w:rFonts w:hint="eastAsia"/>
          <w:b/>
          <w:sz w:val="32"/>
          <w:szCs w:val="32"/>
        </w:rPr>
        <w:t>夏令营具体安排</w:t>
      </w:r>
    </w:p>
    <w:p w:rsidR="00D7066D" w:rsidRPr="00650534" w:rsidRDefault="00D7066D">
      <w:pPr>
        <w:rPr>
          <w:b/>
        </w:rPr>
      </w:pPr>
    </w:p>
    <w:p w:rsidR="00D7066D" w:rsidRPr="00DA371F" w:rsidRDefault="00650534" w:rsidP="00650534">
      <w:pPr>
        <w:jc w:val="center"/>
        <w:rPr>
          <w:b/>
          <w:sz w:val="32"/>
          <w:szCs w:val="32"/>
        </w:rPr>
      </w:pPr>
      <w:r w:rsidRPr="00DA371F">
        <w:rPr>
          <w:rFonts w:hint="eastAsia"/>
          <w:b/>
          <w:sz w:val="32"/>
          <w:szCs w:val="32"/>
        </w:rPr>
        <w:t>时间：</w:t>
      </w:r>
      <w:r w:rsidR="00D7066D" w:rsidRPr="00DA371F">
        <w:rPr>
          <w:rFonts w:hint="eastAsia"/>
          <w:b/>
          <w:sz w:val="32"/>
          <w:szCs w:val="32"/>
        </w:rPr>
        <w:t>2020</w:t>
      </w:r>
      <w:r w:rsidR="00D7066D" w:rsidRPr="00DA371F">
        <w:rPr>
          <w:rFonts w:hint="eastAsia"/>
          <w:b/>
          <w:sz w:val="32"/>
          <w:szCs w:val="32"/>
        </w:rPr>
        <w:t>年</w:t>
      </w:r>
      <w:r w:rsidR="00D7066D" w:rsidRPr="00DA371F">
        <w:rPr>
          <w:rFonts w:hint="eastAsia"/>
          <w:b/>
          <w:sz w:val="32"/>
          <w:szCs w:val="32"/>
        </w:rPr>
        <w:t>7</w:t>
      </w:r>
      <w:r w:rsidR="00D7066D" w:rsidRPr="00DA371F">
        <w:rPr>
          <w:rFonts w:hint="eastAsia"/>
          <w:b/>
          <w:sz w:val="32"/>
          <w:szCs w:val="32"/>
        </w:rPr>
        <w:t>月</w:t>
      </w:r>
      <w:r w:rsidR="00D7066D" w:rsidRPr="00DA371F">
        <w:rPr>
          <w:rFonts w:hint="eastAsia"/>
          <w:b/>
          <w:sz w:val="32"/>
          <w:szCs w:val="32"/>
        </w:rPr>
        <w:t>16</w:t>
      </w:r>
      <w:r w:rsidRPr="00DA371F">
        <w:rPr>
          <w:rFonts w:hint="eastAsia"/>
          <w:b/>
          <w:sz w:val="32"/>
          <w:szCs w:val="32"/>
        </w:rPr>
        <w:t>日</w:t>
      </w:r>
    </w:p>
    <w:p w:rsidR="00D7066D" w:rsidRDefault="00D7066D"/>
    <w:tbl>
      <w:tblPr>
        <w:tblStyle w:val="a5"/>
        <w:tblW w:w="0" w:type="auto"/>
        <w:tblLayout w:type="fixed"/>
        <w:tblLook w:val="04A0"/>
      </w:tblPr>
      <w:tblGrid>
        <w:gridCol w:w="1258"/>
        <w:gridCol w:w="2678"/>
        <w:gridCol w:w="3260"/>
        <w:gridCol w:w="3402"/>
      </w:tblGrid>
      <w:tr w:rsidR="00D7066D" w:rsidRPr="00D7066D" w:rsidTr="008B4BC1">
        <w:tc>
          <w:tcPr>
            <w:tcW w:w="1258" w:type="dxa"/>
            <w:vAlign w:val="center"/>
          </w:tcPr>
          <w:p w:rsidR="00D7066D" w:rsidRPr="008B4BC1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时间</w:t>
            </w:r>
          </w:p>
        </w:tc>
        <w:tc>
          <w:tcPr>
            <w:tcW w:w="2678" w:type="dxa"/>
            <w:vAlign w:val="center"/>
          </w:tcPr>
          <w:p w:rsidR="00D7066D" w:rsidRPr="008B4BC1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内容</w:t>
            </w:r>
          </w:p>
        </w:tc>
        <w:tc>
          <w:tcPr>
            <w:tcW w:w="3260" w:type="dxa"/>
            <w:vAlign w:val="center"/>
          </w:tcPr>
          <w:p w:rsidR="00D7066D" w:rsidRPr="008B4BC1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主讲人</w:t>
            </w:r>
          </w:p>
        </w:tc>
        <w:tc>
          <w:tcPr>
            <w:tcW w:w="3402" w:type="dxa"/>
            <w:vAlign w:val="center"/>
          </w:tcPr>
          <w:p w:rsidR="00D7066D" w:rsidRPr="008B4BC1" w:rsidRDefault="008B4BC1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会议信息</w:t>
            </w:r>
          </w:p>
        </w:tc>
      </w:tr>
      <w:tr w:rsidR="00D7066D" w:rsidRPr="00D7066D" w:rsidTr="008B4BC1">
        <w:tc>
          <w:tcPr>
            <w:tcW w:w="1258" w:type="dxa"/>
            <w:vAlign w:val="center"/>
          </w:tcPr>
          <w:p w:rsidR="00D7066D" w:rsidRPr="008B4BC1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0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2678" w:type="dxa"/>
            <w:vAlign w:val="center"/>
          </w:tcPr>
          <w:p w:rsidR="00D7066D" w:rsidRPr="008B4BC1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开营仪式</w:t>
            </w:r>
          </w:p>
        </w:tc>
        <w:tc>
          <w:tcPr>
            <w:tcW w:w="3260" w:type="dxa"/>
            <w:vAlign w:val="center"/>
          </w:tcPr>
          <w:p w:rsidR="00D7066D" w:rsidRPr="008B4BC1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学院负责人</w:t>
            </w:r>
          </w:p>
        </w:tc>
        <w:tc>
          <w:tcPr>
            <w:tcW w:w="3402" w:type="dxa"/>
            <w:vAlign w:val="center"/>
          </w:tcPr>
          <w:p w:rsidR="00D7066D" w:rsidRPr="00D7066D" w:rsidRDefault="00D7066D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8B4BC1">
        <w:tc>
          <w:tcPr>
            <w:tcW w:w="1258" w:type="dxa"/>
            <w:vAlign w:val="center"/>
          </w:tcPr>
          <w:p w:rsidR="00CF3772" w:rsidRPr="008B4BC1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15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0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2678" w:type="dxa"/>
            <w:vAlign w:val="center"/>
          </w:tcPr>
          <w:p w:rsidR="00CF3772" w:rsidRPr="008B4BC1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土木学科总体介绍</w:t>
            </w:r>
          </w:p>
        </w:tc>
        <w:tc>
          <w:tcPr>
            <w:tcW w:w="3260" w:type="dxa"/>
            <w:vAlign w:val="center"/>
          </w:tcPr>
          <w:p w:rsidR="00CF3772" w:rsidRPr="008B4BC1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吴建营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</w:tc>
        <w:tc>
          <w:tcPr>
            <w:tcW w:w="3402" w:type="dxa"/>
            <w:vMerge w:val="restart"/>
            <w:vAlign w:val="center"/>
          </w:tcPr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会议主题：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2020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华南理工土木工程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\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土木水利夏令营</w:t>
            </w:r>
          </w:p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会议时间：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2020/7/16 08:00-12:30</w:t>
            </w:r>
          </w:p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点击链接入会，或添加至会议列表：</w:t>
            </w:r>
          </w:p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/>
                <w:sz w:val="24"/>
                <w:szCs w:val="24"/>
              </w:rPr>
              <w:t>https://meeting.tencent.com/s/VpVApeY0x7rm</w:t>
            </w:r>
          </w:p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772" w:rsidRPr="00CF3772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ID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618 577 408</w:t>
            </w:r>
          </w:p>
          <w:p w:rsidR="00CF3772" w:rsidRPr="00D7066D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会议密码：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123456</w:t>
            </w:r>
          </w:p>
        </w:tc>
      </w:tr>
      <w:tr w:rsidR="00382DE0" w:rsidRPr="00D7066D" w:rsidTr="008B4BC1">
        <w:tc>
          <w:tcPr>
            <w:tcW w:w="1258" w:type="dxa"/>
            <w:vAlign w:val="center"/>
          </w:tcPr>
          <w:p w:rsidR="00382DE0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30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09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45</w:t>
            </w:r>
          </w:p>
        </w:tc>
        <w:tc>
          <w:tcPr>
            <w:tcW w:w="2678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结构工程方向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前沿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介绍</w:t>
            </w:r>
          </w:p>
        </w:tc>
        <w:tc>
          <w:tcPr>
            <w:tcW w:w="3260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韩小雷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</w:tc>
        <w:tc>
          <w:tcPr>
            <w:tcW w:w="3402" w:type="dxa"/>
            <w:vMerge/>
            <w:vAlign w:val="center"/>
          </w:tcPr>
          <w:p w:rsidR="00382DE0" w:rsidRPr="00D7066D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DE0" w:rsidRPr="00D7066D" w:rsidTr="008B4BC1">
        <w:tc>
          <w:tcPr>
            <w:tcW w:w="1258" w:type="dxa"/>
            <w:vAlign w:val="center"/>
          </w:tcPr>
          <w:p w:rsidR="00382DE0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09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45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00</w:t>
            </w:r>
          </w:p>
        </w:tc>
        <w:tc>
          <w:tcPr>
            <w:tcW w:w="2678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防灾减灾工程及防护工程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方向前沿介绍</w:t>
            </w:r>
          </w:p>
        </w:tc>
        <w:tc>
          <w:tcPr>
            <w:tcW w:w="3260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张海燕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</w:tc>
        <w:tc>
          <w:tcPr>
            <w:tcW w:w="3402" w:type="dxa"/>
            <w:vMerge/>
            <w:vAlign w:val="center"/>
          </w:tcPr>
          <w:p w:rsidR="00382DE0" w:rsidRPr="00D7066D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DE0" w:rsidRPr="00D7066D" w:rsidTr="008B4BC1">
        <w:tc>
          <w:tcPr>
            <w:tcW w:w="1258" w:type="dxa"/>
            <w:vAlign w:val="center"/>
          </w:tcPr>
          <w:p w:rsidR="00382DE0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00 - 10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2678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岩土工程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方向前沿介绍</w:t>
            </w:r>
          </w:p>
        </w:tc>
        <w:tc>
          <w:tcPr>
            <w:tcW w:w="3260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潘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泓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</w:tc>
        <w:tc>
          <w:tcPr>
            <w:tcW w:w="3402" w:type="dxa"/>
            <w:vMerge/>
            <w:vAlign w:val="center"/>
          </w:tcPr>
          <w:p w:rsidR="00382DE0" w:rsidRPr="00D7066D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DE0" w:rsidRPr="00D7066D" w:rsidTr="008B4BC1">
        <w:tc>
          <w:tcPr>
            <w:tcW w:w="1258" w:type="dxa"/>
            <w:vAlign w:val="center"/>
          </w:tcPr>
          <w:p w:rsidR="00382DE0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15 - 10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2678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桥梁与隧道工程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方向前沿介绍</w:t>
            </w:r>
          </w:p>
        </w:tc>
        <w:tc>
          <w:tcPr>
            <w:tcW w:w="3260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王荣辉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</w:tc>
        <w:tc>
          <w:tcPr>
            <w:tcW w:w="3402" w:type="dxa"/>
            <w:vMerge/>
            <w:vAlign w:val="center"/>
          </w:tcPr>
          <w:p w:rsidR="00382DE0" w:rsidRPr="00D7066D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DE0" w:rsidRPr="00D7066D" w:rsidTr="008B4BC1">
        <w:tc>
          <w:tcPr>
            <w:tcW w:w="1258" w:type="dxa"/>
            <w:vAlign w:val="center"/>
          </w:tcPr>
          <w:p w:rsidR="00382DE0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30 - 10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45</w:t>
            </w:r>
          </w:p>
        </w:tc>
        <w:tc>
          <w:tcPr>
            <w:tcW w:w="2678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土木工程建造与管理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方向前沿介绍</w:t>
            </w:r>
          </w:p>
        </w:tc>
        <w:tc>
          <w:tcPr>
            <w:tcW w:w="3260" w:type="dxa"/>
            <w:vAlign w:val="center"/>
          </w:tcPr>
          <w:p w:rsidR="00295448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王幼松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闫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辉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副教授</w:t>
            </w:r>
          </w:p>
        </w:tc>
        <w:tc>
          <w:tcPr>
            <w:tcW w:w="3402" w:type="dxa"/>
            <w:vMerge/>
            <w:vAlign w:val="center"/>
          </w:tcPr>
          <w:p w:rsidR="00382DE0" w:rsidRPr="00D7066D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DE0" w:rsidRPr="00D7066D" w:rsidTr="008B4BC1">
        <w:tc>
          <w:tcPr>
            <w:tcW w:w="1258" w:type="dxa"/>
            <w:vAlign w:val="center"/>
          </w:tcPr>
          <w:p w:rsidR="00382DE0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45 - 11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00</w:t>
            </w:r>
          </w:p>
        </w:tc>
        <w:tc>
          <w:tcPr>
            <w:tcW w:w="2678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水务方向前沿介绍</w:t>
            </w:r>
          </w:p>
        </w:tc>
        <w:tc>
          <w:tcPr>
            <w:tcW w:w="3260" w:type="dxa"/>
            <w:vAlign w:val="center"/>
          </w:tcPr>
          <w:p w:rsidR="00382DE0" w:rsidRPr="008B4BC1" w:rsidRDefault="00382DE0" w:rsidP="000331A5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王兆礼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</w:t>
            </w:r>
          </w:p>
        </w:tc>
        <w:tc>
          <w:tcPr>
            <w:tcW w:w="3402" w:type="dxa"/>
            <w:vMerge/>
            <w:vAlign w:val="center"/>
          </w:tcPr>
          <w:p w:rsidR="00382DE0" w:rsidRPr="00D7066D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8B4BC1">
        <w:tc>
          <w:tcPr>
            <w:tcW w:w="1258" w:type="dxa"/>
            <w:vAlign w:val="center"/>
          </w:tcPr>
          <w:p w:rsidR="00CF3772" w:rsidRPr="008B4BC1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11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00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 w:rsidRPr="008B4BC1">
              <w:rPr>
                <w:rFonts w:ascii="Times New Roman" w:hAnsi="Times New Roman" w:cs="Times New Roman"/>
                <w:sz w:val="28"/>
                <w:szCs w:val="28"/>
              </w:rPr>
              <w:t>：</w:t>
            </w:r>
            <w:r w:rsidR="0007400A" w:rsidRPr="008B4BC1">
              <w:rPr>
                <w:rFonts w:ascii="Times New Roman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2678" w:type="dxa"/>
            <w:vAlign w:val="center"/>
          </w:tcPr>
          <w:p w:rsidR="00CF3772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优秀校友报告</w:t>
            </w:r>
          </w:p>
        </w:tc>
        <w:tc>
          <w:tcPr>
            <w:tcW w:w="3260" w:type="dxa"/>
            <w:vAlign w:val="center"/>
          </w:tcPr>
          <w:p w:rsidR="00CF3772" w:rsidRPr="008B4BC1" w:rsidRDefault="00382DE0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罗赤宇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="00295448">
              <w:rPr>
                <w:rFonts w:ascii="Times New Roman" w:hAnsi="Times New Roman" w:cs="Times New Roman" w:hint="eastAsia"/>
                <w:sz w:val="28"/>
                <w:szCs w:val="28"/>
              </w:rPr>
              <w:t>教授级高工</w:t>
            </w:r>
          </w:p>
        </w:tc>
        <w:tc>
          <w:tcPr>
            <w:tcW w:w="3402" w:type="dxa"/>
            <w:vMerge/>
            <w:vAlign w:val="center"/>
          </w:tcPr>
          <w:p w:rsidR="00CF3772" w:rsidRPr="00D7066D" w:rsidRDefault="00CF3772" w:rsidP="008B4B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066D" w:rsidRDefault="00D7066D"/>
    <w:sectPr w:rsidR="00D7066D" w:rsidSect="0065053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6C4" w:rsidRDefault="009A36C4" w:rsidP="00BF5041">
      <w:r>
        <w:separator/>
      </w:r>
    </w:p>
  </w:endnote>
  <w:endnote w:type="continuationSeparator" w:id="0">
    <w:p w:rsidR="009A36C4" w:rsidRDefault="009A36C4" w:rsidP="00BF5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6C4" w:rsidRDefault="009A36C4" w:rsidP="00BF5041">
      <w:r>
        <w:separator/>
      </w:r>
    </w:p>
  </w:footnote>
  <w:footnote w:type="continuationSeparator" w:id="0">
    <w:p w:rsidR="009A36C4" w:rsidRDefault="009A36C4" w:rsidP="00BF50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5041"/>
    <w:rsid w:val="0007400A"/>
    <w:rsid w:val="000F6C0B"/>
    <w:rsid w:val="00295448"/>
    <w:rsid w:val="00382DE0"/>
    <w:rsid w:val="004B3F7F"/>
    <w:rsid w:val="00650534"/>
    <w:rsid w:val="0068106A"/>
    <w:rsid w:val="007006BE"/>
    <w:rsid w:val="007E37DD"/>
    <w:rsid w:val="008B4BC1"/>
    <w:rsid w:val="008C2561"/>
    <w:rsid w:val="009526CA"/>
    <w:rsid w:val="009A36C4"/>
    <w:rsid w:val="00A17973"/>
    <w:rsid w:val="00A73B9F"/>
    <w:rsid w:val="00AB20BA"/>
    <w:rsid w:val="00B20A74"/>
    <w:rsid w:val="00BF5041"/>
    <w:rsid w:val="00CF3772"/>
    <w:rsid w:val="00D7066D"/>
    <w:rsid w:val="00DA371F"/>
    <w:rsid w:val="00E040F5"/>
    <w:rsid w:val="00F21885"/>
    <w:rsid w:val="00F56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0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50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5041"/>
    <w:rPr>
      <w:sz w:val="18"/>
      <w:szCs w:val="18"/>
    </w:rPr>
  </w:style>
  <w:style w:type="table" w:styleId="a5">
    <w:name w:val="Table Grid"/>
    <w:basedOn w:val="a1"/>
    <w:uiPriority w:val="59"/>
    <w:rsid w:val="00D706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2020-07-14T07:00:00Z</dcterms:created>
  <dcterms:modified xsi:type="dcterms:W3CDTF">2020-07-14T07:29:00Z</dcterms:modified>
</cp:coreProperties>
</file>