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Songti SC Regular" w:hAnsi="Songti SC Regular" w:eastAsia="Songti SC Regular" w:cs="Songti SC Regular"/>
          <w:b w:val="0"/>
          <w:bCs/>
          <w:sz w:val="24"/>
          <w:szCs w:val="24"/>
          <w:lang w:val="en-US" w:eastAsia="zh-Hans" w:bidi="ar"/>
        </w:rPr>
      </w:pPr>
      <w:r>
        <w:rPr>
          <w:rFonts w:hint="eastAsia" w:ascii="Songti SC Regular" w:hAnsi="Songti SC Regular" w:eastAsia="Songti SC Regular" w:cs="Songti SC Regular"/>
          <w:b w:val="0"/>
          <w:bCs/>
          <w:sz w:val="24"/>
          <w:szCs w:val="24"/>
          <w:lang w:val="en-US" w:eastAsia="zh-Hans" w:bidi="ar"/>
        </w:rPr>
        <w:t>附件</w:t>
      </w:r>
      <w:r>
        <w:rPr>
          <w:rFonts w:hint="default" w:ascii="Songti SC Regular" w:hAnsi="Songti SC Regular" w:eastAsia="Songti SC Regular" w:cs="Songti SC Regular"/>
          <w:b w:val="0"/>
          <w:bCs/>
          <w:sz w:val="24"/>
          <w:szCs w:val="24"/>
          <w:lang w:eastAsia="zh-Hans" w:bidi="ar"/>
        </w:rPr>
        <w:t>1</w:t>
      </w:r>
      <w:bookmarkStart w:id="0" w:name="_GoBack"/>
      <w:bookmarkEnd w:id="0"/>
    </w:p>
    <w:p>
      <w:pPr>
        <w:ind w:firstLine="3202" w:firstLineChars="1000"/>
        <w:rPr>
          <w:rFonts w:ascii="等线" w:hAnsi="等线" w:eastAsia="等线" w:cs="Times New Roman"/>
          <w:sz w:val="32"/>
          <w:szCs w:val="32"/>
        </w:rPr>
      </w:pPr>
      <w:r>
        <w:rPr>
          <w:rFonts w:ascii="等线" w:hAnsi="等线" w:eastAsia="等线" w:cs="等线"/>
          <w:b/>
          <w:bCs/>
          <w:sz w:val="32"/>
          <w:szCs w:val="32"/>
          <w:lang w:bidi="ar"/>
        </w:rPr>
        <w:t>案例报告模板</w:t>
      </w:r>
    </w:p>
    <w:p>
      <w:pPr>
        <w:rPr>
          <w:rFonts w:ascii="等线" w:hAnsi="等线" w:eastAsia="等线" w:cs="Times New Roman"/>
          <w:sz w:val="30"/>
          <w:szCs w:val="30"/>
        </w:rPr>
      </w:pPr>
      <w:r>
        <w:rPr>
          <w:rFonts w:ascii="等线" w:hAnsi="等线" w:eastAsia="等线" w:cs="Times New Roman"/>
          <w:sz w:val="30"/>
          <w:szCs w:val="30"/>
          <w:lang w:bidi="ar"/>
        </w:rPr>
        <w:t xml:space="preserve"> 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一般情况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主诉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现病史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成长史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家庭（族）背景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经历中的大事件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咨询（治疗）过程（概括）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咨询</w:t>
      </w:r>
      <w:r>
        <w:rPr>
          <w:sz w:val="30"/>
          <w:szCs w:val="30"/>
        </w:rPr>
        <w:t>/治疗中的几个重要片段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督导目标</w:t>
      </w:r>
    </w:p>
    <w:p>
      <w:pPr>
        <w:pStyle w:val="4"/>
        <w:widowControl/>
        <w:ind w:left="720" w:firstLine="0" w:firstLineChars="0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pStyle w:val="4"/>
        <w:widowControl/>
        <w:ind w:left="720" w:firstLine="0"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（以上可以口头也可以文稿）</w:t>
      </w:r>
    </w:p>
    <w:p>
      <w:pPr>
        <w:pStyle w:val="4"/>
        <w:widowControl/>
        <w:ind w:left="720" w:firstLine="0" w:firstLineChars="0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pStyle w:val="4"/>
        <w:widowControl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cs="等线"/>
          <w:sz w:val="30"/>
          <w:szCs w:val="30"/>
        </w:rPr>
        <w:t>一小段</w:t>
      </w:r>
      <w:r>
        <w:rPr>
          <w:rFonts w:hint="eastAsia" w:cs="等线"/>
          <w:sz w:val="30"/>
          <w:szCs w:val="30"/>
          <w:lang w:eastAsia="zh-Hans"/>
        </w:rPr>
        <w:t>谈话</w:t>
      </w:r>
      <w:r>
        <w:rPr>
          <w:rFonts w:cs="等线"/>
          <w:sz w:val="30"/>
          <w:szCs w:val="30"/>
        </w:rPr>
        <w:t>逐字稿（10</w:t>
      </w:r>
      <w:r>
        <w:rPr>
          <w:rFonts w:hint="eastAsia" w:cs="等线"/>
          <w:sz w:val="30"/>
          <w:szCs w:val="30"/>
          <w:lang w:eastAsia="zh-Hans"/>
        </w:rPr>
        <w:t>分钟左右</w:t>
      </w:r>
      <w:r>
        <w:rPr>
          <w:rFonts w:hint="default" w:cs="等线"/>
          <w:sz w:val="30"/>
          <w:szCs w:val="30"/>
          <w:lang w:eastAsia="zh-Hans"/>
        </w:rPr>
        <w:t>，</w:t>
      </w:r>
      <w:r>
        <w:rPr>
          <w:rFonts w:hint="eastAsia" w:cs="等线"/>
          <w:sz w:val="30"/>
          <w:szCs w:val="30"/>
          <w:lang w:val="en-US" w:eastAsia="zh-Hans"/>
        </w:rPr>
        <w:t>提供文字稿</w:t>
      </w:r>
      <w:r>
        <w:rPr>
          <w:rFonts w:cs="等线"/>
          <w:sz w:val="30"/>
          <w:szCs w:val="30"/>
          <w:lang w:eastAsia="zh-Hans"/>
        </w:rPr>
        <w:t>）</w:t>
      </w:r>
    </w:p>
    <w:p>
      <w:pPr>
        <w:jc w:val="left"/>
        <w:rPr>
          <w:sz w:val="28"/>
          <w:szCs w:val="36"/>
          <w:lang w:eastAsia="zh-Han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42BE8"/>
    <w:multiLevelType w:val="multilevel"/>
    <w:tmpl w:val="60642BE8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DA737"/>
    <w:rsid w:val="6FFDA737"/>
    <w:rsid w:val="BF5B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0"/>
    <w:pPr>
      <w:ind w:firstLine="420" w:firstLineChars="200"/>
    </w:pPr>
    <w:rPr>
      <w:rFonts w:ascii="等线" w:hAnsi="等线" w:eastAsia="等线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Office_3.3.0.5120_F1E327BC-269C-435d-A152-05C5408002CA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2021-04-25T20:57:00Z</dcterms:created>
  <dc:creator>yanjunliu</dc:creator>
  <cp:lastModifiedBy>yanjunliu</cp:lastModifiedBy>
  <dcterms:modified xsi:type="dcterms:W3CDTF">2021-04-25T16:27:49Z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2052-3.3.0.5120</vt:lpwstr>
  </property>
</Properties>
</file>