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52BD" w:rsidRDefault="004452BD" w:rsidP="004452BD">
      <w:pPr>
        <w:pStyle w:val="a3"/>
        <w:ind w:firstLineChars="0" w:firstLine="0"/>
        <w:rPr>
          <w:rFonts w:ascii="仿宋_GB2312" w:eastAsia="仿宋_GB2312"/>
          <w:sz w:val="32"/>
          <w:szCs w:val="32"/>
          <w:shd w:val="clear" w:color="auto" w:fill="FFFFFF"/>
        </w:rPr>
      </w:pPr>
      <w:r>
        <w:rPr>
          <w:rFonts w:ascii="仿宋_GB2312" w:eastAsia="仿宋_GB2312" w:hint="eastAsia"/>
          <w:sz w:val="32"/>
          <w:szCs w:val="32"/>
          <w:shd w:val="clear" w:color="auto" w:fill="FFFFFF"/>
        </w:rPr>
        <w:t>附件：</w:t>
      </w:r>
    </w:p>
    <w:p w:rsidR="004452BD" w:rsidRDefault="004452BD" w:rsidP="004452BD">
      <w:pPr>
        <w:pStyle w:val="a3"/>
        <w:ind w:firstLineChars="0" w:firstLine="0"/>
        <w:jc w:val="center"/>
        <w:rPr>
          <w:rStyle w:val="20"/>
          <w:rFonts w:ascii="华文仿宋" w:eastAsia="华文仿宋" w:hAnsi="华文仿宋"/>
          <w:sz w:val="44"/>
          <w:szCs w:val="44"/>
        </w:rPr>
      </w:pPr>
      <w:r w:rsidRPr="00D030CA">
        <w:rPr>
          <w:rStyle w:val="20"/>
          <w:rFonts w:ascii="华文仿宋" w:eastAsia="华文仿宋" w:hAnsi="华文仿宋" w:hint="eastAsia"/>
          <w:sz w:val="44"/>
          <w:szCs w:val="44"/>
        </w:rPr>
        <w:t>广州国际校区教职工休息用房管理办法</w:t>
      </w:r>
    </w:p>
    <w:p w:rsidR="004452BD" w:rsidRPr="00D030CA" w:rsidRDefault="004452BD" w:rsidP="004452BD">
      <w:pPr>
        <w:pStyle w:val="a3"/>
        <w:ind w:firstLineChars="0" w:firstLine="0"/>
        <w:jc w:val="center"/>
        <w:rPr>
          <w:rStyle w:val="20"/>
          <w:rFonts w:ascii="华文仿宋" w:eastAsia="华文仿宋" w:hAnsi="华文仿宋"/>
          <w:sz w:val="44"/>
          <w:szCs w:val="44"/>
        </w:rPr>
      </w:pPr>
      <w:r w:rsidRPr="00D030CA">
        <w:rPr>
          <w:rStyle w:val="20"/>
          <w:rFonts w:ascii="华文仿宋" w:eastAsia="华文仿宋" w:hAnsi="华文仿宋" w:hint="eastAsia"/>
          <w:sz w:val="44"/>
          <w:szCs w:val="44"/>
        </w:rPr>
        <w:t>（试行）</w:t>
      </w:r>
    </w:p>
    <w:p w:rsidR="004452BD"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t>第一条</w:t>
      </w:r>
      <w:r>
        <w:rPr>
          <w:rFonts w:ascii="仿宋_GB2312" w:eastAsia="仿宋_GB2312"/>
          <w:sz w:val="32"/>
          <w:szCs w:val="32"/>
          <w:shd w:val="clear" w:color="auto" w:fill="FFFFFF"/>
        </w:rPr>
        <w:t xml:space="preserve">  </w:t>
      </w:r>
      <w:r w:rsidRPr="009951C7">
        <w:rPr>
          <w:rFonts w:ascii="仿宋_GB2312" w:eastAsia="仿宋_GB2312" w:hint="eastAsia"/>
          <w:sz w:val="32"/>
          <w:szCs w:val="32"/>
          <w:shd w:val="clear" w:color="auto" w:fill="FFFFFF"/>
        </w:rPr>
        <w:t>为解决教职工到广州国际校区工作临时住宿的需求,制定本管理办法。</w:t>
      </w:r>
    </w:p>
    <w:p w:rsidR="004452BD"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t>第二条</w:t>
      </w:r>
      <w:r>
        <w:rPr>
          <w:rFonts w:ascii="仿宋_GB2312" w:eastAsia="仿宋_GB2312"/>
          <w:sz w:val="32"/>
          <w:szCs w:val="32"/>
          <w:shd w:val="clear" w:color="auto" w:fill="FFFFFF"/>
        </w:rPr>
        <w:t xml:space="preserve">  </w:t>
      </w:r>
      <w:r w:rsidRPr="009951C7">
        <w:rPr>
          <w:rFonts w:ascii="仿宋_GB2312" w:eastAsia="仿宋_GB2312" w:hint="eastAsia"/>
          <w:sz w:val="32"/>
          <w:szCs w:val="32"/>
          <w:shd w:val="clear" w:color="auto" w:fill="FFFFFF"/>
        </w:rPr>
        <w:t>入住人员应为因工作需要到广州国际校区临时住宿的本校教职工。</w:t>
      </w:r>
    </w:p>
    <w:p w:rsidR="004452BD"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t>第三条</w:t>
      </w:r>
      <w:r>
        <w:rPr>
          <w:rFonts w:ascii="仿宋_GB2312" w:eastAsia="仿宋_GB2312" w:hint="eastAsia"/>
          <w:sz w:val="32"/>
          <w:szCs w:val="32"/>
          <w:shd w:val="clear" w:color="auto" w:fill="FFFFFF"/>
        </w:rPr>
        <w:t xml:space="preserve"> </w:t>
      </w:r>
      <w:r>
        <w:rPr>
          <w:rFonts w:ascii="仿宋_GB2312" w:eastAsia="仿宋_GB2312"/>
          <w:sz w:val="32"/>
          <w:szCs w:val="32"/>
          <w:shd w:val="clear" w:color="auto" w:fill="FFFFFF"/>
        </w:rPr>
        <w:t xml:space="preserve">  </w:t>
      </w:r>
      <w:r w:rsidRPr="009951C7">
        <w:rPr>
          <w:rFonts w:ascii="仿宋_GB2312" w:eastAsia="仿宋_GB2312" w:hint="eastAsia"/>
          <w:sz w:val="32"/>
          <w:szCs w:val="32"/>
          <w:shd w:val="clear" w:color="auto" w:fill="FFFFFF"/>
        </w:rPr>
        <w:t>入住地点为广州国际校区D</w:t>
      </w:r>
      <w:r w:rsidRPr="009951C7">
        <w:rPr>
          <w:rFonts w:ascii="仿宋_GB2312" w:eastAsia="仿宋_GB2312"/>
          <w:sz w:val="32"/>
          <w:szCs w:val="32"/>
          <w:shd w:val="clear" w:color="auto" w:fill="FFFFFF"/>
        </w:rPr>
        <w:t>5</w:t>
      </w:r>
      <w:r w:rsidRPr="009951C7">
        <w:rPr>
          <w:rFonts w:ascii="仿宋_GB2312" w:eastAsia="仿宋_GB2312" w:hint="eastAsia"/>
          <w:sz w:val="32"/>
          <w:szCs w:val="32"/>
          <w:shd w:val="clear" w:color="auto" w:fill="FFFFFF"/>
        </w:rPr>
        <w:t>f宿舍楼9层。</w:t>
      </w:r>
    </w:p>
    <w:p w:rsidR="004452BD"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t>第四条</w:t>
      </w:r>
      <w:r>
        <w:rPr>
          <w:rFonts w:ascii="仿宋_GB2312" w:eastAsia="仿宋_GB2312" w:hint="eastAsia"/>
          <w:sz w:val="32"/>
          <w:szCs w:val="32"/>
          <w:shd w:val="clear" w:color="auto" w:fill="FFFFFF"/>
        </w:rPr>
        <w:t xml:space="preserve"> </w:t>
      </w:r>
      <w:r>
        <w:rPr>
          <w:rFonts w:ascii="仿宋_GB2312" w:eastAsia="仿宋_GB2312"/>
          <w:sz w:val="32"/>
          <w:szCs w:val="32"/>
          <w:shd w:val="clear" w:color="auto" w:fill="FFFFFF"/>
        </w:rPr>
        <w:t xml:space="preserve"> </w:t>
      </w:r>
      <w:r w:rsidRPr="009951C7">
        <w:rPr>
          <w:rFonts w:ascii="仿宋_GB2312" w:eastAsia="仿宋_GB2312" w:hint="eastAsia"/>
          <w:sz w:val="32"/>
          <w:szCs w:val="32"/>
          <w:shd w:val="clear" w:color="auto" w:fill="FFFFFF"/>
        </w:rPr>
        <w:t>预约午间休息房的需要入住当天</w:t>
      </w:r>
      <w:r>
        <w:rPr>
          <w:rFonts w:ascii="仿宋_GB2312" w:eastAsia="仿宋_GB2312"/>
          <w:sz w:val="32"/>
          <w:szCs w:val="32"/>
          <w:shd w:val="clear" w:color="auto" w:fill="FFFFFF"/>
        </w:rPr>
        <w:t>13</w:t>
      </w:r>
      <w:r w:rsidRPr="009951C7">
        <w:rPr>
          <w:rFonts w:ascii="仿宋_GB2312" w:eastAsia="仿宋_GB2312" w:hint="eastAsia"/>
          <w:sz w:val="32"/>
          <w:szCs w:val="32"/>
          <w:shd w:val="clear" w:color="auto" w:fill="FFFFFF"/>
        </w:rPr>
        <w:t>：</w:t>
      </w:r>
      <w:r>
        <w:rPr>
          <w:rFonts w:ascii="仿宋_GB2312" w:eastAsia="仿宋_GB2312"/>
          <w:sz w:val="32"/>
          <w:szCs w:val="32"/>
          <w:shd w:val="clear" w:color="auto" w:fill="FFFFFF"/>
        </w:rPr>
        <w:t>00</w:t>
      </w:r>
      <w:r w:rsidRPr="009951C7">
        <w:rPr>
          <w:rFonts w:ascii="仿宋_GB2312" w:eastAsia="仿宋_GB2312" w:hint="eastAsia"/>
          <w:sz w:val="32"/>
          <w:szCs w:val="32"/>
          <w:shd w:val="clear" w:color="auto" w:fill="FFFFFF"/>
        </w:rPr>
        <w:t>前办理入住手续，午间休息房需在当日</w:t>
      </w:r>
      <w:r>
        <w:rPr>
          <w:rFonts w:ascii="仿宋_GB2312" w:eastAsia="仿宋_GB2312"/>
          <w:sz w:val="32"/>
          <w:szCs w:val="32"/>
          <w:shd w:val="clear" w:color="auto" w:fill="FFFFFF"/>
        </w:rPr>
        <w:t>16</w:t>
      </w:r>
      <w:r w:rsidRPr="009951C7">
        <w:rPr>
          <w:rFonts w:ascii="仿宋_GB2312" w:eastAsia="仿宋_GB2312" w:hint="eastAsia"/>
          <w:sz w:val="32"/>
          <w:szCs w:val="32"/>
          <w:shd w:val="clear" w:color="auto" w:fill="FFFFFF"/>
        </w:rPr>
        <w:t>：</w:t>
      </w:r>
      <w:r>
        <w:rPr>
          <w:rFonts w:ascii="仿宋_GB2312" w:eastAsia="仿宋_GB2312"/>
          <w:sz w:val="32"/>
          <w:szCs w:val="32"/>
          <w:shd w:val="clear" w:color="auto" w:fill="FFFFFF"/>
        </w:rPr>
        <w:t>00</w:t>
      </w:r>
      <w:r w:rsidRPr="009951C7">
        <w:rPr>
          <w:rFonts w:ascii="仿宋_GB2312" w:eastAsia="仿宋_GB2312" w:hint="eastAsia"/>
          <w:sz w:val="32"/>
          <w:szCs w:val="32"/>
          <w:shd w:val="clear" w:color="auto" w:fill="FFFFFF"/>
        </w:rPr>
        <w:t>前办理退房；预约夜间休息房的需要入住当天</w:t>
      </w:r>
      <w:r>
        <w:rPr>
          <w:rFonts w:ascii="仿宋_GB2312" w:eastAsia="仿宋_GB2312"/>
          <w:sz w:val="32"/>
          <w:szCs w:val="32"/>
          <w:shd w:val="clear" w:color="auto" w:fill="FFFFFF"/>
        </w:rPr>
        <w:t>21</w:t>
      </w:r>
      <w:r w:rsidRPr="009951C7">
        <w:rPr>
          <w:rFonts w:ascii="仿宋_GB2312" w:eastAsia="仿宋_GB2312" w:hint="eastAsia"/>
          <w:sz w:val="32"/>
          <w:szCs w:val="32"/>
          <w:shd w:val="clear" w:color="auto" w:fill="FFFFFF"/>
        </w:rPr>
        <w:t>：3</w:t>
      </w:r>
      <w:r w:rsidRPr="009951C7">
        <w:rPr>
          <w:rFonts w:ascii="仿宋_GB2312" w:eastAsia="仿宋_GB2312"/>
          <w:sz w:val="32"/>
          <w:szCs w:val="32"/>
          <w:shd w:val="clear" w:color="auto" w:fill="FFFFFF"/>
        </w:rPr>
        <w:t>0</w:t>
      </w:r>
      <w:r w:rsidRPr="009951C7">
        <w:rPr>
          <w:rFonts w:ascii="仿宋_GB2312" w:eastAsia="仿宋_GB2312" w:hint="eastAsia"/>
          <w:sz w:val="32"/>
          <w:szCs w:val="32"/>
          <w:shd w:val="clear" w:color="auto" w:fill="FFFFFF"/>
        </w:rPr>
        <w:t>分之前办理入住手续,夜间休息房需在次日</w:t>
      </w:r>
      <w:r>
        <w:rPr>
          <w:rFonts w:ascii="仿宋_GB2312" w:eastAsia="仿宋_GB2312"/>
          <w:sz w:val="32"/>
          <w:szCs w:val="32"/>
          <w:shd w:val="clear" w:color="auto" w:fill="FFFFFF"/>
        </w:rPr>
        <w:t>9</w:t>
      </w:r>
      <w:r w:rsidRPr="009951C7">
        <w:rPr>
          <w:rFonts w:ascii="仿宋_GB2312" w:eastAsia="仿宋_GB2312" w:hint="eastAsia"/>
          <w:sz w:val="32"/>
          <w:szCs w:val="32"/>
          <w:shd w:val="clear" w:color="auto" w:fill="FFFFFF"/>
        </w:rPr>
        <w:t>：0</w:t>
      </w:r>
      <w:r w:rsidRPr="009951C7">
        <w:rPr>
          <w:rFonts w:ascii="仿宋_GB2312" w:eastAsia="仿宋_GB2312"/>
          <w:sz w:val="32"/>
          <w:szCs w:val="32"/>
          <w:shd w:val="clear" w:color="auto" w:fill="FFFFFF"/>
        </w:rPr>
        <w:t>0</w:t>
      </w:r>
      <w:r w:rsidRPr="009951C7">
        <w:rPr>
          <w:rFonts w:ascii="仿宋_GB2312" w:eastAsia="仿宋_GB2312" w:hint="eastAsia"/>
          <w:sz w:val="32"/>
          <w:szCs w:val="32"/>
          <w:shd w:val="clear" w:color="auto" w:fill="FFFFFF"/>
        </w:rPr>
        <w:t>前完成办理退房。按现场登记的先后为准,住满为止。</w:t>
      </w:r>
    </w:p>
    <w:p w:rsidR="004452BD"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t>第五条</w:t>
      </w:r>
      <w:r>
        <w:rPr>
          <w:rFonts w:ascii="仿宋_GB2312" w:eastAsia="仿宋_GB2312" w:hint="eastAsia"/>
          <w:sz w:val="32"/>
          <w:szCs w:val="32"/>
          <w:shd w:val="clear" w:color="auto" w:fill="FFFFFF"/>
        </w:rPr>
        <w:t xml:space="preserve"> </w:t>
      </w:r>
      <w:r>
        <w:rPr>
          <w:rFonts w:ascii="仿宋_GB2312" w:eastAsia="仿宋_GB2312"/>
          <w:sz w:val="32"/>
          <w:szCs w:val="32"/>
          <w:shd w:val="clear" w:color="auto" w:fill="FFFFFF"/>
        </w:rPr>
        <w:t xml:space="preserve"> </w:t>
      </w:r>
      <w:r w:rsidRPr="009951C7">
        <w:rPr>
          <w:rFonts w:ascii="仿宋_GB2312" w:eastAsia="仿宋_GB2312" w:hint="eastAsia"/>
          <w:sz w:val="32"/>
          <w:szCs w:val="32"/>
          <w:shd w:val="clear" w:color="auto" w:fill="FFFFFF"/>
        </w:rPr>
        <w:t>入住教职工应凭本人学校</w:t>
      </w:r>
      <w:r>
        <w:rPr>
          <w:rFonts w:ascii="仿宋_GB2312" w:eastAsia="仿宋_GB2312" w:hint="eastAsia"/>
          <w:sz w:val="32"/>
          <w:szCs w:val="32"/>
          <w:shd w:val="clear" w:color="auto" w:fill="FFFFFF"/>
        </w:rPr>
        <w:t>一卡通</w:t>
      </w:r>
      <w:r w:rsidRPr="009951C7">
        <w:rPr>
          <w:rFonts w:ascii="仿宋_GB2312" w:eastAsia="仿宋_GB2312" w:hint="eastAsia"/>
          <w:sz w:val="32"/>
          <w:szCs w:val="32"/>
          <w:shd w:val="clear" w:color="auto" w:fill="FFFFFF"/>
        </w:rPr>
        <w:t>、身份证或教师证到前台办理住宿登记手续</w:t>
      </w:r>
      <w:r>
        <w:rPr>
          <w:rFonts w:ascii="仿宋_GB2312" w:eastAsia="仿宋_GB2312" w:hint="eastAsia"/>
          <w:sz w:val="32"/>
          <w:szCs w:val="32"/>
          <w:shd w:val="clear" w:color="auto" w:fill="FFFFFF"/>
        </w:rPr>
        <w:t>。</w:t>
      </w:r>
    </w:p>
    <w:p w:rsidR="004452BD"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t>第六条</w:t>
      </w:r>
      <w:r>
        <w:rPr>
          <w:rFonts w:ascii="仿宋_GB2312" w:eastAsia="仿宋_GB2312" w:hint="eastAsia"/>
          <w:sz w:val="32"/>
          <w:szCs w:val="32"/>
          <w:shd w:val="clear" w:color="auto" w:fill="FFFFFF"/>
        </w:rPr>
        <w:t xml:space="preserve"> </w:t>
      </w:r>
      <w:r>
        <w:rPr>
          <w:rFonts w:ascii="仿宋_GB2312" w:eastAsia="仿宋_GB2312"/>
          <w:sz w:val="32"/>
          <w:szCs w:val="32"/>
          <w:shd w:val="clear" w:color="auto" w:fill="FFFFFF"/>
        </w:rPr>
        <w:t xml:space="preserve"> </w:t>
      </w:r>
      <w:r w:rsidRPr="009951C7">
        <w:rPr>
          <w:rFonts w:ascii="仿宋_GB2312" w:eastAsia="仿宋_GB2312" w:hint="eastAsia"/>
          <w:sz w:val="32"/>
          <w:szCs w:val="32"/>
          <w:shd w:val="clear" w:color="auto" w:fill="FFFFFF"/>
        </w:rPr>
        <w:t>登记入住的床位</w:t>
      </w:r>
      <w:r>
        <w:rPr>
          <w:rFonts w:ascii="仿宋_GB2312" w:eastAsia="仿宋_GB2312" w:hint="eastAsia"/>
          <w:sz w:val="32"/>
          <w:szCs w:val="32"/>
          <w:shd w:val="clear" w:color="auto" w:fill="FFFFFF"/>
        </w:rPr>
        <w:t>即用即还，</w:t>
      </w:r>
      <w:r w:rsidRPr="009951C7">
        <w:rPr>
          <w:rFonts w:ascii="仿宋_GB2312" w:eastAsia="仿宋_GB2312" w:hint="eastAsia"/>
          <w:sz w:val="32"/>
          <w:szCs w:val="32"/>
          <w:shd w:val="clear" w:color="auto" w:fill="FFFFFF"/>
        </w:rPr>
        <w:t>不能转让给他(她)人或携他(她)人入住,同性教职工入住先安排满空余床位,再登记下一间;若入住房间当天只有一人入住,入住人员不能使用另一床位的物品。</w:t>
      </w:r>
    </w:p>
    <w:p w:rsidR="004452BD" w:rsidRPr="00D90FAF" w:rsidRDefault="004452BD" w:rsidP="004452BD">
      <w:pPr>
        <w:ind w:firstLineChars="200" w:firstLine="640"/>
        <w:rPr>
          <w:rFonts w:ascii="仿宋_GB2312" w:eastAsia="仿宋_GB2312"/>
          <w:sz w:val="32"/>
          <w:szCs w:val="32"/>
          <w:shd w:val="clear" w:color="auto" w:fill="FFFFFF"/>
        </w:rPr>
      </w:pPr>
      <w:r w:rsidRPr="00D90FAF">
        <w:rPr>
          <w:rFonts w:ascii="仿宋_GB2312" w:eastAsia="仿宋_GB2312" w:hint="eastAsia"/>
          <w:sz w:val="32"/>
          <w:szCs w:val="32"/>
          <w:shd w:val="clear" w:color="auto" w:fill="FFFFFF"/>
        </w:rPr>
        <w:t xml:space="preserve">第七条 </w:t>
      </w:r>
      <w:r w:rsidRPr="00D90FAF">
        <w:rPr>
          <w:rFonts w:ascii="仿宋_GB2312" w:eastAsia="仿宋_GB2312"/>
          <w:sz w:val="32"/>
          <w:szCs w:val="32"/>
          <w:shd w:val="clear" w:color="auto" w:fill="FFFFFF"/>
        </w:rPr>
        <w:t xml:space="preserve"> </w:t>
      </w:r>
      <w:r w:rsidRPr="00D90FAF">
        <w:rPr>
          <w:rFonts w:ascii="仿宋_GB2312" w:eastAsia="仿宋_GB2312" w:hint="eastAsia"/>
          <w:sz w:val="32"/>
          <w:szCs w:val="32"/>
          <w:shd w:val="clear" w:color="auto" w:fill="FFFFFF"/>
        </w:rPr>
        <w:t>入住教职工使用完休息房必须在规定时间前办理退房手续。</w:t>
      </w:r>
    </w:p>
    <w:p w:rsidR="004452BD"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lastRenderedPageBreak/>
        <w:t>第七条</w:t>
      </w:r>
      <w:r>
        <w:rPr>
          <w:rFonts w:ascii="仿宋_GB2312" w:eastAsia="仿宋_GB2312" w:hint="eastAsia"/>
          <w:sz w:val="32"/>
          <w:szCs w:val="32"/>
          <w:shd w:val="clear" w:color="auto" w:fill="FFFFFF"/>
        </w:rPr>
        <w:t xml:space="preserve"> </w:t>
      </w:r>
      <w:r>
        <w:rPr>
          <w:rFonts w:ascii="仿宋_GB2312" w:eastAsia="仿宋_GB2312"/>
          <w:sz w:val="32"/>
          <w:szCs w:val="32"/>
          <w:shd w:val="clear" w:color="auto" w:fill="FFFFFF"/>
        </w:rPr>
        <w:t xml:space="preserve"> </w:t>
      </w:r>
      <w:r w:rsidRPr="009951C7">
        <w:rPr>
          <w:rFonts w:ascii="仿宋_GB2312" w:eastAsia="仿宋_GB2312" w:hint="eastAsia"/>
          <w:sz w:val="32"/>
          <w:szCs w:val="32"/>
          <w:shd w:val="clear" w:color="auto" w:fill="FFFFFF"/>
        </w:rPr>
        <w:t>入住教职工应妥善保管好自己的随身物品,爱护房内设备、楼内公共设施和设备。</w:t>
      </w:r>
    </w:p>
    <w:p w:rsidR="004452BD"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t>第八条</w:t>
      </w:r>
      <w:r>
        <w:rPr>
          <w:rFonts w:ascii="仿宋_GB2312" w:eastAsia="仿宋_GB2312" w:hint="eastAsia"/>
          <w:sz w:val="32"/>
          <w:szCs w:val="32"/>
          <w:shd w:val="clear" w:color="auto" w:fill="FFFFFF"/>
        </w:rPr>
        <w:t xml:space="preserve"> </w:t>
      </w:r>
      <w:r>
        <w:rPr>
          <w:rFonts w:ascii="仿宋_GB2312" w:eastAsia="仿宋_GB2312"/>
          <w:sz w:val="32"/>
          <w:szCs w:val="32"/>
          <w:shd w:val="clear" w:color="auto" w:fill="FFFFFF"/>
        </w:rPr>
        <w:t xml:space="preserve"> </w:t>
      </w:r>
      <w:r w:rsidRPr="009951C7">
        <w:rPr>
          <w:rFonts w:ascii="仿宋_GB2312" w:eastAsia="仿宋_GB2312" w:hint="eastAsia"/>
          <w:sz w:val="32"/>
          <w:szCs w:val="32"/>
          <w:shd w:val="clear" w:color="auto" w:fill="FFFFFF"/>
        </w:rPr>
        <w:t>入住教职工不能在楼道或该楼内其他公共场所及消防通道口堆放个人物品。</w:t>
      </w:r>
    </w:p>
    <w:p w:rsidR="004452BD" w:rsidRPr="00C45F8B" w:rsidRDefault="004452BD" w:rsidP="004452BD">
      <w:pPr>
        <w:ind w:firstLineChars="200" w:firstLine="640"/>
        <w:rPr>
          <w:rFonts w:ascii="仿宋_GB2312" w:eastAsia="仿宋_GB2312"/>
          <w:sz w:val="32"/>
          <w:szCs w:val="32"/>
          <w:shd w:val="clear" w:color="auto" w:fill="FFFFFF"/>
        </w:rPr>
      </w:pPr>
      <w:r w:rsidRPr="009951C7">
        <w:rPr>
          <w:rFonts w:ascii="仿宋_GB2312" w:eastAsia="仿宋_GB2312" w:hint="eastAsia"/>
          <w:sz w:val="32"/>
          <w:szCs w:val="32"/>
          <w:shd w:val="clear" w:color="auto" w:fill="FFFFFF"/>
        </w:rPr>
        <w:t>第</w:t>
      </w:r>
      <w:r>
        <w:rPr>
          <w:rFonts w:ascii="仿宋_GB2312" w:eastAsia="仿宋_GB2312" w:hint="eastAsia"/>
          <w:sz w:val="32"/>
          <w:szCs w:val="32"/>
          <w:shd w:val="clear" w:color="auto" w:fill="FFFFFF"/>
        </w:rPr>
        <w:t>九</w:t>
      </w:r>
      <w:r w:rsidRPr="009951C7">
        <w:rPr>
          <w:rFonts w:ascii="仿宋_GB2312" w:eastAsia="仿宋_GB2312" w:hint="eastAsia"/>
          <w:sz w:val="32"/>
          <w:szCs w:val="32"/>
          <w:shd w:val="clear" w:color="auto" w:fill="FFFFFF"/>
        </w:rPr>
        <w:t>条</w:t>
      </w:r>
      <w:r>
        <w:rPr>
          <w:rFonts w:ascii="仿宋_GB2312" w:eastAsia="仿宋_GB2312" w:hint="eastAsia"/>
          <w:sz w:val="32"/>
          <w:szCs w:val="32"/>
          <w:shd w:val="clear" w:color="auto" w:fill="FFFFFF"/>
        </w:rPr>
        <w:t xml:space="preserve"> </w:t>
      </w:r>
      <w:r>
        <w:rPr>
          <w:rFonts w:ascii="仿宋_GB2312" w:eastAsia="仿宋_GB2312"/>
          <w:sz w:val="32"/>
          <w:szCs w:val="32"/>
          <w:shd w:val="clear" w:color="auto" w:fill="FFFFFF"/>
        </w:rPr>
        <w:t xml:space="preserve">  </w:t>
      </w:r>
      <w:r w:rsidRPr="00C45F8B">
        <w:rPr>
          <w:rFonts w:ascii="仿宋_GB2312" w:eastAsia="仿宋_GB2312"/>
          <w:sz w:val="32"/>
          <w:szCs w:val="32"/>
          <w:shd w:val="clear" w:color="auto" w:fill="FFFFFF"/>
        </w:rPr>
        <w:t>入住教职工应讲究卫生，节水节电。</w:t>
      </w:r>
    </w:p>
    <w:p w:rsidR="004452BD" w:rsidRPr="00C45F8B" w:rsidRDefault="004452BD" w:rsidP="004452BD">
      <w:pPr>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 xml:space="preserve">第十条 </w:t>
      </w:r>
      <w:r>
        <w:rPr>
          <w:rFonts w:ascii="仿宋_GB2312" w:eastAsia="仿宋_GB2312"/>
          <w:sz w:val="32"/>
          <w:szCs w:val="32"/>
          <w:shd w:val="clear" w:color="auto" w:fill="FFFFFF"/>
        </w:rPr>
        <w:t xml:space="preserve"> </w:t>
      </w:r>
      <w:r w:rsidRPr="00C45F8B">
        <w:rPr>
          <w:rFonts w:ascii="仿宋_GB2312" w:eastAsia="仿宋_GB2312"/>
          <w:sz w:val="32"/>
          <w:szCs w:val="32"/>
          <w:shd w:val="clear" w:color="auto" w:fill="FFFFFF"/>
        </w:rPr>
        <w:t>入住教职工不能在房间内</w:t>
      </w:r>
      <w:r w:rsidRPr="00C45F8B">
        <w:rPr>
          <w:rFonts w:ascii="仿宋_GB2312" w:eastAsia="仿宋_GB2312" w:hint="eastAsia"/>
          <w:sz w:val="32"/>
          <w:szCs w:val="32"/>
          <w:shd w:val="clear" w:color="auto" w:fill="FFFFFF"/>
        </w:rPr>
        <w:t>或</w:t>
      </w:r>
      <w:r w:rsidRPr="00C45F8B">
        <w:rPr>
          <w:rFonts w:ascii="仿宋_GB2312" w:eastAsia="仿宋_GB2312"/>
          <w:sz w:val="32"/>
          <w:szCs w:val="32"/>
          <w:shd w:val="clear" w:color="auto" w:fill="FFFFFF"/>
        </w:rPr>
        <w:t>楼道存放易燃易爆</w:t>
      </w:r>
      <w:r>
        <w:rPr>
          <w:rFonts w:ascii="仿宋_GB2312" w:eastAsia="仿宋_GB2312" w:hint="eastAsia"/>
          <w:sz w:val="32"/>
          <w:szCs w:val="32"/>
          <w:shd w:val="clear" w:color="auto" w:fill="FFFFFF"/>
        </w:rPr>
        <w:t>等</w:t>
      </w:r>
      <w:r w:rsidRPr="00C45F8B">
        <w:rPr>
          <w:rFonts w:ascii="仿宋_GB2312" w:eastAsia="仿宋_GB2312"/>
          <w:sz w:val="32"/>
          <w:szCs w:val="32"/>
          <w:shd w:val="clear" w:color="auto" w:fill="FFFFFF"/>
        </w:rPr>
        <w:t>危险物品。</w:t>
      </w:r>
    </w:p>
    <w:p w:rsidR="004452BD" w:rsidRPr="00C45F8B" w:rsidRDefault="004452BD" w:rsidP="004452BD">
      <w:pPr>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第十一条 本管理办法由广州国际校区综合事务办公室解释。</w:t>
      </w:r>
    </w:p>
    <w:p w:rsidR="003D01CD" w:rsidRDefault="003D01CD">
      <w:pPr>
        <w:rPr>
          <w:rFonts w:hint="eastAsia"/>
        </w:rPr>
      </w:pPr>
      <w:bookmarkStart w:id="0" w:name="_GoBack"/>
      <w:bookmarkEnd w:id="0"/>
    </w:p>
    <w:sectPr w:rsidR="003D01CD">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7471359"/>
      <w:docPartObj>
        <w:docPartGallery w:val="Page Numbers (Bottom of Page)"/>
        <w:docPartUnique/>
      </w:docPartObj>
    </w:sdtPr>
    <w:sdtEndPr/>
    <w:sdtContent>
      <w:p w:rsidR="00580B36" w:rsidRDefault="004452BD">
        <w:pPr>
          <w:pStyle w:val="a4"/>
          <w:jc w:val="center"/>
        </w:pPr>
        <w:r>
          <w:fldChar w:fldCharType="begin"/>
        </w:r>
        <w:r>
          <w:instrText>PAGE   \* MERGEFORMAT</w:instrText>
        </w:r>
        <w:r>
          <w:fldChar w:fldCharType="separate"/>
        </w:r>
        <w:r w:rsidRPr="004452BD">
          <w:rPr>
            <w:noProof/>
            <w:lang w:val="zh-CN"/>
          </w:rPr>
          <w:t>2</w:t>
        </w:r>
        <w:r>
          <w:fldChar w:fldCharType="end"/>
        </w:r>
      </w:p>
    </w:sdtContent>
  </w:sdt>
  <w:p w:rsidR="00580B36" w:rsidRDefault="004452BD">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2BD"/>
    <w:rsid w:val="003D01CD"/>
    <w:rsid w:val="00445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8254F"/>
  <w15:chartTrackingRefBased/>
  <w15:docId w15:val="{3FE0D252-4186-4B53-A98A-6513C3A85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52BD"/>
    <w:pPr>
      <w:widowControl w:val="0"/>
      <w:jc w:val="both"/>
    </w:pPr>
  </w:style>
  <w:style w:type="paragraph" w:styleId="2">
    <w:name w:val="heading 2"/>
    <w:basedOn w:val="a"/>
    <w:next w:val="a"/>
    <w:link w:val="20"/>
    <w:uiPriority w:val="9"/>
    <w:unhideWhenUsed/>
    <w:qFormat/>
    <w:rsid w:val="004452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452BD"/>
    <w:rPr>
      <w:rFonts w:asciiTheme="majorHAnsi" w:eastAsiaTheme="majorEastAsia" w:hAnsiTheme="majorHAnsi" w:cstheme="majorBidi"/>
      <w:b/>
      <w:bCs/>
      <w:sz w:val="32"/>
      <w:szCs w:val="32"/>
    </w:rPr>
  </w:style>
  <w:style w:type="paragraph" w:styleId="a3">
    <w:name w:val="List Paragraph"/>
    <w:basedOn w:val="a"/>
    <w:uiPriority w:val="34"/>
    <w:qFormat/>
    <w:rsid w:val="004452BD"/>
    <w:pPr>
      <w:ind w:firstLineChars="200" w:firstLine="420"/>
    </w:pPr>
  </w:style>
  <w:style w:type="paragraph" w:styleId="a4">
    <w:name w:val="footer"/>
    <w:basedOn w:val="a"/>
    <w:link w:val="a5"/>
    <w:uiPriority w:val="99"/>
    <w:unhideWhenUsed/>
    <w:rsid w:val="004452BD"/>
    <w:pPr>
      <w:tabs>
        <w:tab w:val="center" w:pos="4153"/>
        <w:tab w:val="right" w:pos="8306"/>
      </w:tabs>
      <w:snapToGrid w:val="0"/>
      <w:jc w:val="left"/>
    </w:pPr>
    <w:rPr>
      <w:sz w:val="18"/>
      <w:szCs w:val="18"/>
    </w:rPr>
  </w:style>
  <w:style w:type="character" w:customStyle="1" w:styleId="a5">
    <w:name w:val="页脚 字符"/>
    <w:basedOn w:val="a0"/>
    <w:link w:val="a4"/>
    <w:uiPriority w:val="99"/>
    <w:rsid w:val="004452B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85</Words>
  <Characters>488</Characters>
  <Application>Microsoft Office Word</Application>
  <DocSecurity>0</DocSecurity>
  <Lines>4</Lines>
  <Paragraphs>1</Paragraphs>
  <ScaleCrop>false</ScaleCrop>
  <Company>P R C</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2021-09-24T12:55:00Z</dcterms:created>
  <dcterms:modified xsi:type="dcterms:W3CDTF">2021-09-24T12:56:00Z</dcterms:modified>
</cp:coreProperties>
</file>