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414C" w:rsidRDefault="0094414C" w:rsidP="0094414C">
      <w:pPr>
        <w:pStyle w:val="1"/>
        <w:spacing w:beforeLines="0" w:afterLines="0" w:line="580" w:lineRule="exact"/>
        <w:ind w:firstLine="0"/>
        <w:rPr>
          <w:sz w:val="24"/>
        </w:rPr>
      </w:pPr>
      <w:r>
        <w:rPr>
          <w:rFonts w:hint="eastAsia"/>
          <w:sz w:val="24"/>
        </w:rPr>
        <w:t>项目编号：</w:t>
      </w:r>
      <w:r>
        <w:rPr>
          <w:rFonts w:hint="eastAsia"/>
          <w:sz w:val="24"/>
        </w:rPr>
        <w:t xml:space="preserve">                                               </w:t>
      </w:r>
    </w:p>
    <w:p w:rsidR="0094414C" w:rsidRDefault="0094414C" w:rsidP="0094414C">
      <w:pPr>
        <w:tabs>
          <w:tab w:val="left" w:pos="8640"/>
        </w:tabs>
        <w:spacing w:line="580" w:lineRule="exact"/>
        <w:ind w:firstLine="640"/>
        <w:rPr>
          <w:bCs/>
        </w:rPr>
      </w:pPr>
    </w:p>
    <w:p w:rsidR="0094414C" w:rsidRDefault="0094414C" w:rsidP="0094414C">
      <w:pPr>
        <w:tabs>
          <w:tab w:val="left" w:pos="8640"/>
        </w:tabs>
        <w:spacing w:line="580" w:lineRule="exact"/>
        <w:ind w:firstLine="640"/>
        <w:rPr>
          <w:bCs/>
        </w:rPr>
      </w:pPr>
    </w:p>
    <w:tbl>
      <w:tblPr>
        <w:tblW w:w="5240" w:type="dxa"/>
        <w:jc w:val="center"/>
        <w:tblLayout w:type="fixed"/>
        <w:tblCellMar>
          <w:left w:w="0" w:type="dxa"/>
          <w:right w:w="0" w:type="dxa"/>
        </w:tblCellMar>
        <w:tblLook w:val="04A0" w:firstRow="1" w:lastRow="0" w:firstColumn="1" w:lastColumn="0" w:noHBand="0" w:noVBand="1"/>
      </w:tblPr>
      <w:tblGrid>
        <w:gridCol w:w="5240"/>
      </w:tblGrid>
      <w:tr w:rsidR="0094414C" w:rsidTr="00B36D11">
        <w:trPr>
          <w:trHeight w:val="1134"/>
          <w:jc w:val="center"/>
        </w:trPr>
        <w:tc>
          <w:tcPr>
            <w:tcW w:w="5240" w:type="dxa"/>
          </w:tcPr>
          <w:p w:rsidR="0094414C" w:rsidRDefault="0094414C" w:rsidP="00B36D11">
            <w:pPr>
              <w:spacing w:line="580" w:lineRule="exact"/>
              <w:jc w:val="center"/>
              <w:rPr>
                <w:rFonts w:asciiTheme="majorEastAsia" w:eastAsiaTheme="majorEastAsia" w:hAnsiTheme="majorEastAsia" w:cstheme="majorEastAsia"/>
                <w:b/>
                <w:bCs/>
                <w:color w:val="000000"/>
                <w:sz w:val="44"/>
                <w:szCs w:val="44"/>
              </w:rPr>
            </w:pPr>
            <w:bookmarkStart w:id="0" w:name="_GoBack"/>
            <w:r>
              <w:rPr>
                <w:rFonts w:asciiTheme="majorEastAsia" w:eastAsiaTheme="majorEastAsia" w:hAnsiTheme="majorEastAsia" w:cstheme="majorEastAsia" w:hint="eastAsia"/>
                <w:b/>
                <w:bCs/>
                <w:color w:val="000000"/>
                <w:sz w:val="44"/>
                <w:szCs w:val="44"/>
              </w:rPr>
              <w:t>广东省省级科技计划项目</w:t>
            </w:r>
            <w:bookmarkEnd w:id="0"/>
          </w:p>
          <w:p w:rsidR="0094414C" w:rsidRDefault="0094414C" w:rsidP="00B36D11">
            <w:pPr>
              <w:spacing w:line="580" w:lineRule="exact"/>
              <w:jc w:val="center"/>
              <w:rPr>
                <w:rFonts w:ascii="黑体" w:eastAsia="黑体" w:hAnsi="黑体"/>
                <w:b/>
                <w:bCs/>
                <w:color w:val="000000"/>
                <w:sz w:val="44"/>
                <w:szCs w:val="44"/>
              </w:rPr>
            </w:pPr>
            <w:r>
              <w:rPr>
                <w:rFonts w:asciiTheme="majorEastAsia" w:eastAsiaTheme="majorEastAsia" w:hAnsiTheme="majorEastAsia" w:cstheme="majorEastAsia" w:hint="eastAsia"/>
                <w:b/>
                <w:bCs/>
                <w:color w:val="000000"/>
                <w:sz w:val="44"/>
                <w:szCs w:val="44"/>
              </w:rPr>
              <w:t>实 施 总 结 报 告</w:t>
            </w:r>
          </w:p>
        </w:tc>
      </w:tr>
    </w:tbl>
    <w:p w:rsidR="0094414C" w:rsidRDefault="0094414C" w:rsidP="0094414C">
      <w:pPr>
        <w:spacing w:line="580" w:lineRule="exact"/>
        <w:jc w:val="center"/>
        <w:rPr>
          <w:rFonts w:eastAsia="长城小标宋体"/>
          <w:b/>
          <w:bCs/>
          <w:color w:val="000000"/>
          <w:sz w:val="32"/>
          <w:szCs w:val="32"/>
        </w:rPr>
      </w:pPr>
      <w:r>
        <w:rPr>
          <w:rFonts w:eastAsia="楷体_GB2312" w:hint="eastAsia"/>
          <w:sz w:val="32"/>
          <w:szCs w:val="32"/>
        </w:rPr>
        <w:t>（参考格式）</w:t>
      </w:r>
    </w:p>
    <w:p w:rsidR="0094414C" w:rsidRDefault="0094414C" w:rsidP="0094414C">
      <w:pPr>
        <w:spacing w:line="580" w:lineRule="exact"/>
        <w:jc w:val="center"/>
        <w:rPr>
          <w:color w:val="000000"/>
          <w:szCs w:val="21"/>
        </w:rPr>
      </w:pPr>
    </w:p>
    <w:p w:rsidR="0094414C" w:rsidRDefault="0094414C" w:rsidP="0094414C">
      <w:pPr>
        <w:spacing w:line="580" w:lineRule="exact"/>
        <w:jc w:val="center"/>
        <w:rPr>
          <w:color w:val="000000"/>
          <w:szCs w:val="21"/>
        </w:rPr>
      </w:pPr>
    </w:p>
    <w:p w:rsidR="0094414C" w:rsidRDefault="0094414C" w:rsidP="0094414C">
      <w:pPr>
        <w:spacing w:line="580" w:lineRule="exact"/>
        <w:ind w:firstLineChars="350" w:firstLine="1120"/>
        <w:jc w:val="left"/>
        <w:rPr>
          <w:rFonts w:ascii="仿宋" w:eastAsia="仿宋" w:hAnsi="仿宋" w:cs="仿宋_GB2312"/>
          <w:color w:val="000000"/>
          <w:sz w:val="32"/>
          <w:szCs w:val="32"/>
        </w:rPr>
      </w:pPr>
      <w:r>
        <w:rPr>
          <w:rFonts w:ascii="仿宋" w:eastAsia="仿宋" w:hAnsi="仿宋" w:cs="仿宋_GB2312" w:hint="eastAsia"/>
          <w:color w:val="000000"/>
          <w:sz w:val="32"/>
          <w:szCs w:val="32"/>
        </w:rPr>
        <w:t xml:space="preserve">项目名称：                                                                                         </w:t>
      </w:r>
    </w:p>
    <w:p w:rsidR="0094414C" w:rsidRDefault="0094414C" w:rsidP="0094414C">
      <w:pPr>
        <w:spacing w:line="580" w:lineRule="exact"/>
        <w:ind w:firstLineChars="350" w:firstLine="1120"/>
        <w:jc w:val="left"/>
        <w:rPr>
          <w:rFonts w:ascii="仿宋" w:eastAsia="仿宋" w:hAnsi="仿宋" w:cs="仿宋_GB2312"/>
          <w:color w:val="000000"/>
          <w:sz w:val="32"/>
          <w:szCs w:val="32"/>
        </w:rPr>
      </w:pPr>
      <w:r>
        <w:rPr>
          <w:rFonts w:ascii="仿宋" w:eastAsia="仿宋" w:hAnsi="仿宋" w:cs="仿宋_GB2312" w:hint="eastAsia"/>
          <w:color w:val="000000"/>
          <w:sz w:val="32"/>
          <w:szCs w:val="32"/>
        </w:rPr>
        <w:t xml:space="preserve">专项名称：                                                                                                   </w:t>
      </w:r>
    </w:p>
    <w:p w:rsidR="0094414C" w:rsidRDefault="0094414C" w:rsidP="0094414C">
      <w:pPr>
        <w:spacing w:line="580" w:lineRule="exact"/>
        <w:ind w:firstLineChars="350" w:firstLine="1120"/>
        <w:jc w:val="left"/>
        <w:rPr>
          <w:rFonts w:ascii="仿宋" w:eastAsia="仿宋" w:hAnsi="仿宋" w:cs="仿宋_GB2312"/>
          <w:color w:val="000000"/>
          <w:sz w:val="32"/>
          <w:szCs w:val="32"/>
        </w:rPr>
      </w:pPr>
      <w:r>
        <w:rPr>
          <w:rFonts w:ascii="仿宋" w:eastAsia="仿宋" w:hAnsi="仿宋" w:cs="仿宋_GB2312" w:hint="eastAsia"/>
          <w:color w:val="000000"/>
          <w:sz w:val="32"/>
          <w:szCs w:val="32"/>
        </w:rPr>
        <w:t xml:space="preserve">项目负责人：                      （签字）                          </w:t>
      </w:r>
    </w:p>
    <w:p w:rsidR="0094414C" w:rsidRDefault="0094414C" w:rsidP="0094414C">
      <w:pPr>
        <w:spacing w:line="580" w:lineRule="exact"/>
        <w:ind w:firstLineChars="350" w:firstLine="1120"/>
        <w:jc w:val="left"/>
        <w:rPr>
          <w:rFonts w:ascii="仿宋" w:eastAsia="仿宋" w:hAnsi="仿宋" w:cs="仿宋_GB2312"/>
          <w:color w:val="000000"/>
          <w:sz w:val="32"/>
          <w:szCs w:val="32"/>
        </w:rPr>
      </w:pPr>
      <w:r>
        <w:rPr>
          <w:rFonts w:ascii="仿宋" w:eastAsia="仿宋" w:hAnsi="仿宋" w:cs="仿宋_GB2312" w:hint="eastAsia"/>
          <w:color w:val="000000"/>
          <w:sz w:val="32"/>
          <w:szCs w:val="32"/>
        </w:rPr>
        <w:t xml:space="preserve">承担单位：                        （盖章）                                                                                  </w:t>
      </w:r>
    </w:p>
    <w:p w:rsidR="0094414C" w:rsidRDefault="0094414C" w:rsidP="0094414C">
      <w:pPr>
        <w:spacing w:line="580" w:lineRule="exact"/>
        <w:ind w:firstLineChars="350" w:firstLine="1120"/>
        <w:jc w:val="left"/>
        <w:rPr>
          <w:rFonts w:ascii="仿宋" w:eastAsia="仿宋" w:hAnsi="仿宋" w:cs="仿宋_GB2312"/>
          <w:color w:val="000000"/>
          <w:sz w:val="32"/>
          <w:szCs w:val="32"/>
        </w:rPr>
      </w:pPr>
      <w:r>
        <w:rPr>
          <w:rFonts w:ascii="仿宋" w:eastAsia="仿宋" w:hAnsi="仿宋" w:cs="仿宋_GB2312" w:hint="eastAsia"/>
          <w:color w:val="000000"/>
          <w:sz w:val="32"/>
          <w:szCs w:val="32"/>
        </w:rPr>
        <w:t>执行期限：       年   月  至      年   月</w:t>
      </w:r>
    </w:p>
    <w:p w:rsidR="0094414C" w:rsidRDefault="0094414C" w:rsidP="0094414C">
      <w:pPr>
        <w:spacing w:line="580" w:lineRule="exact"/>
        <w:ind w:firstLineChars="350" w:firstLine="735"/>
        <w:jc w:val="left"/>
        <w:rPr>
          <w:color w:val="000000"/>
        </w:rPr>
      </w:pPr>
      <w:r>
        <w:rPr>
          <w:color w:val="000000"/>
        </w:rPr>
        <w:t xml:space="preserve">                           </w:t>
      </w:r>
    </w:p>
    <w:p w:rsidR="0094414C" w:rsidRDefault="0094414C" w:rsidP="0094414C">
      <w:pPr>
        <w:spacing w:line="580" w:lineRule="exact"/>
        <w:jc w:val="center"/>
        <w:rPr>
          <w:color w:val="000000"/>
        </w:rPr>
      </w:pPr>
    </w:p>
    <w:p w:rsidR="0094414C" w:rsidRDefault="0094414C" w:rsidP="0094414C">
      <w:pPr>
        <w:spacing w:line="580" w:lineRule="exact"/>
        <w:jc w:val="center"/>
        <w:rPr>
          <w:color w:val="000000"/>
        </w:rPr>
      </w:pPr>
    </w:p>
    <w:p w:rsidR="0094414C" w:rsidRDefault="0094414C" w:rsidP="0094414C">
      <w:pPr>
        <w:spacing w:line="580" w:lineRule="exact"/>
        <w:jc w:val="center"/>
        <w:rPr>
          <w:color w:val="000000"/>
        </w:rPr>
      </w:pPr>
    </w:p>
    <w:p w:rsidR="0094414C" w:rsidRDefault="0094414C" w:rsidP="0094414C">
      <w:pPr>
        <w:spacing w:line="580" w:lineRule="exact"/>
        <w:jc w:val="center"/>
        <w:rPr>
          <w:rFonts w:ascii="仿宋" w:eastAsia="仿宋" w:hAnsi="仿宋" w:cs="仿宋_GB2312"/>
          <w:color w:val="000000"/>
          <w:sz w:val="32"/>
          <w:szCs w:val="32"/>
        </w:rPr>
      </w:pPr>
      <w:r>
        <w:rPr>
          <w:rFonts w:ascii="仿宋" w:eastAsia="仿宋" w:hAnsi="仿宋" w:cs="仿宋_GB2312" w:hint="eastAsia"/>
          <w:color w:val="000000"/>
          <w:sz w:val="32"/>
          <w:szCs w:val="32"/>
        </w:rPr>
        <w:t>广东省科学技术厅</w:t>
      </w:r>
    </w:p>
    <w:p w:rsidR="0094414C" w:rsidRDefault="0094414C" w:rsidP="0094414C">
      <w:pPr>
        <w:spacing w:line="580" w:lineRule="exact"/>
        <w:jc w:val="center"/>
        <w:rPr>
          <w:rFonts w:ascii="仿宋" w:eastAsia="仿宋" w:hAnsi="仿宋" w:cs="仿宋_GB2312"/>
          <w:sz w:val="32"/>
          <w:szCs w:val="32"/>
        </w:rPr>
      </w:pPr>
      <w:r>
        <w:rPr>
          <w:rFonts w:ascii="仿宋" w:eastAsia="仿宋" w:hAnsi="仿宋" w:cs="仿宋_GB2312" w:hint="eastAsia"/>
          <w:color w:val="000000"/>
          <w:sz w:val="32"/>
          <w:szCs w:val="32"/>
        </w:rPr>
        <w:t xml:space="preserve">  年  月  日</w:t>
      </w:r>
    </w:p>
    <w:p w:rsidR="0094414C" w:rsidRDefault="0094414C" w:rsidP="0094414C">
      <w:pPr>
        <w:widowControl/>
        <w:spacing w:line="580" w:lineRule="exact"/>
        <w:jc w:val="left"/>
        <w:rPr>
          <w:rFonts w:eastAsia="长城小标宋体"/>
          <w:b/>
          <w:bCs/>
          <w:color w:val="000000"/>
          <w:spacing w:val="6"/>
          <w:sz w:val="36"/>
        </w:rPr>
        <w:sectPr w:rsidR="0094414C">
          <w:footerReference w:type="default" r:id="rId6"/>
          <w:pgSz w:w="11906" w:h="16838"/>
          <w:pgMar w:top="1440" w:right="1797" w:bottom="1440" w:left="1797" w:header="851" w:footer="709" w:gutter="0"/>
          <w:pgNumType w:fmt="numberInDash"/>
          <w:cols w:space="425"/>
          <w:docGrid w:type="linesAndChars" w:linePitch="312"/>
        </w:sectPr>
      </w:pPr>
    </w:p>
    <w:p w:rsidR="0094414C" w:rsidRDefault="0094414C" w:rsidP="0094414C">
      <w:pPr>
        <w:spacing w:beforeLines="50" w:before="156" w:line="580" w:lineRule="exact"/>
        <w:jc w:val="center"/>
        <w:rPr>
          <w:rFonts w:ascii="黑体" w:eastAsia="黑体" w:hAnsi="黑体"/>
          <w:b/>
          <w:bCs/>
          <w:color w:val="000000"/>
          <w:spacing w:val="6"/>
          <w:sz w:val="36"/>
        </w:rPr>
      </w:pPr>
      <w:r>
        <w:rPr>
          <w:rFonts w:ascii="黑体" w:eastAsia="黑体" w:hAnsi="黑体"/>
          <w:b/>
          <w:bCs/>
          <w:color w:val="000000"/>
          <w:spacing w:val="6"/>
          <w:sz w:val="36"/>
        </w:rPr>
        <w:lastRenderedPageBreak/>
        <w:t>编 写 大 纲</w:t>
      </w:r>
    </w:p>
    <w:p w:rsidR="0094414C" w:rsidRDefault="0094414C" w:rsidP="0094414C">
      <w:pPr>
        <w:pStyle w:val="1"/>
        <w:spacing w:beforeLines="0" w:afterLines="0" w:line="540" w:lineRule="exact"/>
        <w:ind w:firstLine="640"/>
        <w:rPr>
          <w:sz w:val="32"/>
          <w:szCs w:val="32"/>
        </w:rPr>
      </w:pPr>
      <w:r>
        <w:rPr>
          <w:rFonts w:hint="eastAsia"/>
          <w:sz w:val="32"/>
          <w:szCs w:val="32"/>
        </w:rPr>
        <w:t>一、总体进展情况</w:t>
      </w:r>
    </w:p>
    <w:p w:rsidR="0094414C" w:rsidRDefault="0094414C" w:rsidP="0094414C">
      <w:pPr>
        <w:spacing w:line="540" w:lineRule="exact"/>
        <w:ind w:firstLine="640"/>
        <w:rPr>
          <w:rFonts w:ascii="楷体" w:eastAsia="楷体" w:hAnsi="楷体" w:cs="楷体"/>
          <w:sz w:val="32"/>
          <w:szCs w:val="32"/>
        </w:rPr>
      </w:pPr>
      <w:r>
        <w:rPr>
          <w:rFonts w:ascii="楷体" w:eastAsia="楷体" w:hAnsi="楷体" w:cs="楷体" w:hint="eastAsia"/>
          <w:sz w:val="32"/>
          <w:szCs w:val="32"/>
        </w:rPr>
        <w:t>（一）项目总体进展情况</w:t>
      </w:r>
    </w:p>
    <w:p w:rsidR="0094414C" w:rsidRDefault="0094414C" w:rsidP="0094414C">
      <w:pPr>
        <w:spacing w:line="540" w:lineRule="exact"/>
        <w:ind w:firstLine="640"/>
        <w:rPr>
          <w:rFonts w:ascii="仿宋" w:eastAsia="仿宋" w:hAnsi="仿宋" w:cs="仿宋_GB2312"/>
          <w:sz w:val="32"/>
          <w:szCs w:val="32"/>
        </w:rPr>
      </w:pPr>
      <w:r>
        <w:rPr>
          <w:rFonts w:ascii="仿宋" w:eastAsia="仿宋" w:hAnsi="仿宋" w:cs="仿宋_GB2312" w:hint="eastAsia"/>
          <w:sz w:val="32"/>
          <w:szCs w:val="32"/>
        </w:rPr>
        <w:t>对照项目任务书的目标和各项主要考核指标，阐明项目总体进展情况，项目实施、重要产出和成果等对专项整体进展、完成专项目标的贡献。若未完成目标任务的，说明未完成的原因，并附上相关证明材料。</w:t>
      </w:r>
    </w:p>
    <w:p w:rsidR="0094414C" w:rsidRDefault="0094414C" w:rsidP="0094414C">
      <w:pPr>
        <w:spacing w:line="540" w:lineRule="exact"/>
        <w:ind w:firstLine="640"/>
        <w:rPr>
          <w:rFonts w:ascii="楷体" w:eastAsia="楷体" w:hAnsi="楷体" w:cs="楷体"/>
          <w:sz w:val="32"/>
          <w:szCs w:val="32"/>
        </w:rPr>
      </w:pPr>
      <w:r>
        <w:rPr>
          <w:rFonts w:ascii="楷体" w:eastAsia="楷体" w:hAnsi="楷体" w:cs="楷体" w:hint="eastAsia"/>
          <w:sz w:val="32"/>
          <w:szCs w:val="32"/>
        </w:rPr>
        <w:t>（二）项目重要调整情况</w:t>
      </w:r>
    </w:p>
    <w:p w:rsidR="0094414C" w:rsidRDefault="0094414C" w:rsidP="0094414C">
      <w:pPr>
        <w:spacing w:line="540" w:lineRule="exact"/>
        <w:ind w:firstLine="616"/>
        <w:rPr>
          <w:rFonts w:ascii="仿宋" w:eastAsia="仿宋" w:hAnsi="仿宋" w:cs="仿宋_GB2312"/>
          <w:sz w:val="32"/>
          <w:szCs w:val="32"/>
        </w:rPr>
      </w:pPr>
      <w:r>
        <w:rPr>
          <w:rFonts w:ascii="仿宋" w:eastAsia="仿宋" w:hAnsi="仿宋" w:cs="仿宋_GB2312" w:hint="eastAsia"/>
          <w:spacing w:val="-6"/>
          <w:sz w:val="32"/>
          <w:szCs w:val="32"/>
        </w:rPr>
        <w:t>对项目主要研究内容和考核指标调整、项目牵头单位/参与单位变更、项目负责人变更、项目骨干变更、项目执行期变更等调整情况进行说明（如</w:t>
      </w:r>
      <w:proofErr w:type="gramStart"/>
      <w:r>
        <w:rPr>
          <w:rFonts w:ascii="仿宋" w:eastAsia="仿宋" w:hAnsi="仿宋" w:cs="仿宋_GB2312" w:hint="eastAsia"/>
          <w:spacing w:val="-6"/>
          <w:sz w:val="32"/>
          <w:szCs w:val="32"/>
        </w:rPr>
        <w:t>无调整</w:t>
      </w:r>
      <w:proofErr w:type="gramEnd"/>
      <w:r>
        <w:rPr>
          <w:rFonts w:ascii="仿宋" w:eastAsia="仿宋" w:hAnsi="仿宋" w:cs="仿宋_GB2312" w:hint="eastAsia"/>
          <w:spacing w:val="-6"/>
          <w:sz w:val="32"/>
          <w:szCs w:val="32"/>
        </w:rPr>
        <w:t>此项可不写）。</w:t>
      </w:r>
    </w:p>
    <w:p w:rsidR="0094414C" w:rsidRDefault="0094414C" w:rsidP="0094414C">
      <w:pPr>
        <w:pStyle w:val="1"/>
        <w:numPr>
          <w:ilvl w:val="0"/>
          <w:numId w:val="1"/>
        </w:numPr>
        <w:spacing w:beforeLines="0" w:afterLines="0" w:line="540" w:lineRule="exact"/>
        <w:ind w:firstLine="640"/>
        <w:rPr>
          <w:sz w:val="32"/>
          <w:szCs w:val="32"/>
        </w:rPr>
      </w:pPr>
      <w:r>
        <w:rPr>
          <w:rFonts w:hint="eastAsia"/>
          <w:sz w:val="32"/>
          <w:szCs w:val="32"/>
        </w:rPr>
        <w:t>研究工作完成情况</w:t>
      </w:r>
    </w:p>
    <w:p w:rsidR="0094414C" w:rsidRDefault="0094414C" w:rsidP="0094414C">
      <w:pPr>
        <w:spacing w:line="540" w:lineRule="exact"/>
        <w:ind w:firstLine="640"/>
        <w:rPr>
          <w:rFonts w:ascii="楷体" w:eastAsia="楷体" w:hAnsi="楷体" w:cs="楷体"/>
          <w:sz w:val="32"/>
          <w:szCs w:val="32"/>
        </w:rPr>
      </w:pPr>
      <w:r>
        <w:rPr>
          <w:rFonts w:ascii="楷体" w:eastAsia="楷体" w:hAnsi="楷体" w:cs="楷体" w:hint="eastAsia"/>
          <w:sz w:val="32"/>
          <w:szCs w:val="32"/>
        </w:rPr>
        <w:t>（一）项目的主要研究内容</w:t>
      </w:r>
    </w:p>
    <w:p w:rsidR="0094414C" w:rsidRDefault="0094414C" w:rsidP="0094414C">
      <w:pPr>
        <w:spacing w:line="540" w:lineRule="exact"/>
        <w:ind w:firstLine="640"/>
        <w:rPr>
          <w:rFonts w:ascii="楷体" w:eastAsia="楷体" w:hAnsi="楷体" w:cs="楷体"/>
          <w:sz w:val="32"/>
          <w:szCs w:val="32"/>
        </w:rPr>
      </w:pPr>
      <w:r>
        <w:rPr>
          <w:rFonts w:ascii="楷体" w:eastAsia="楷体" w:hAnsi="楷体" w:cs="楷体" w:hint="eastAsia"/>
          <w:sz w:val="32"/>
          <w:szCs w:val="32"/>
        </w:rPr>
        <w:t>（二）项目的研究方法与技术路线</w:t>
      </w:r>
    </w:p>
    <w:p w:rsidR="0094414C" w:rsidRDefault="0094414C" w:rsidP="0094414C">
      <w:pPr>
        <w:spacing w:line="540" w:lineRule="exact"/>
        <w:ind w:firstLine="640"/>
        <w:rPr>
          <w:rFonts w:ascii="楷体" w:eastAsia="楷体" w:hAnsi="楷体" w:cs="楷体"/>
          <w:sz w:val="32"/>
          <w:szCs w:val="32"/>
        </w:rPr>
      </w:pPr>
      <w:r>
        <w:rPr>
          <w:rFonts w:ascii="楷体" w:eastAsia="楷体" w:hAnsi="楷体" w:cs="楷体" w:hint="eastAsia"/>
          <w:sz w:val="32"/>
          <w:szCs w:val="32"/>
        </w:rPr>
        <w:t>（三）项目解决的关键技术</w:t>
      </w:r>
    </w:p>
    <w:p w:rsidR="0094414C" w:rsidRDefault="0094414C" w:rsidP="0094414C">
      <w:pPr>
        <w:spacing w:line="540" w:lineRule="exact"/>
        <w:ind w:firstLine="640"/>
        <w:rPr>
          <w:rFonts w:ascii="楷体" w:eastAsia="楷体" w:hAnsi="楷体" w:cs="楷体"/>
          <w:sz w:val="32"/>
          <w:szCs w:val="32"/>
        </w:rPr>
      </w:pPr>
      <w:r>
        <w:rPr>
          <w:rFonts w:ascii="楷体" w:eastAsia="楷体" w:hAnsi="楷体" w:cs="楷体" w:hint="eastAsia"/>
          <w:sz w:val="32"/>
          <w:szCs w:val="32"/>
        </w:rPr>
        <w:t>（四）项目的特色和创新突破点</w:t>
      </w:r>
    </w:p>
    <w:p w:rsidR="0094414C" w:rsidRDefault="0094414C" w:rsidP="0094414C">
      <w:pPr>
        <w:spacing w:line="540" w:lineRule="exact"/>
        <w:ind w:firstLine="640"/>
        <w:rPr>
          <w:rFonts w:ascii="楷体" w:eastAsia="楷体" w:hAnsi="楷体" w:cs="楷体"/>
          <w:sz w:val="32"/>
          <w:szCs w:val="32"/>
        </w:rPr>
      </w:pPr>
      <w:r>
        <w:rPr>
          <w:rFonts w:ascii="楷体" w:eastAsia="楷体" w:hAnsi="楷体" w:cs="楷体" w:hint="eastAsia"/>
          <w:sz w:val="32"/>
          <w:szCs w:val="32"/>
        </w:rPr>
        <w:t>（五）项目主要研究成果</w:t>
      </w:r>
    </w:p>
    <w:p w:rsidR="0094414C" w:rsidRDefault="0094414C" w:rsidP="0094414C">
      <w:pPr>
        <w:pStyle w:val="1"/>
        <w:spacing w:beforeLines="0" w:afterLines="0" w:line="540" w:lineRule="exact"/>
        <w:ind w:firstLine="640"/>
        <w:rPr>
          <w:sz w:val="32"/>
          <w:szCs w:val="32"/>
        </w:rPr>
      </w:pPr>
      <w:r>
        <w:rPr>
          <w:rFonts w:hint="eastAsia"/>
          <w:sz w:val="32"/>
          <w:szCs w:val="32"/>
        </w:rPr>
        <w:t>三、取得的重要成果及效益</w:t>
      </w:r>
    </w:p>
    <w:p w:rsidR="0094414C" w:rsidRDefault="0094414C" w:rsidP="0094414C">
      <w:pPr>
        <w:spacing w:line="540" w:lineRule="exact"/>
        <w:ind w:firstLine="640"/>
        <w:rPr>
          <w:rFonts w:ascii="楷体" w:eastAsia="楷体" w:hAnsi="楷体" w:cs="楷体"/>
          <w:sz w:val="32"/>
          <w:szCs w:val="32"/>
        </w:rPr>
      </w:pPr>
      <w:r>
        <w:rPr>
          <w:rFonts w:ascii="楷体" w:eastAsia="楷体" w:hAnsi="楷体" w:cs="楷体" w:hint="eastAsia"/>
          <w:sz w:val="32"/>
          <w:szCs w:val="32"/>
        </w:rPr>
        <w:t>（一）取得的重要进展及成果</w:t>
      </w:r>
    </w:p>
    <w:p w:rsidR="0094414C" w:rsidRDefault="0094414C" w:rsidP="0094414C">
      <w:pPr>
        <w:spacing w:line="540" w:lineRule="exact"/>
        <w:ind w:firstLine="640"/>
        <w:rPr>
          <w:rFonts w:ascii="仿宋" w:eastAsia="仿宋" w:hAnsi="仿宋" w:cs="仿宋_GB2312"/>
          <w:sz w:val="32"/>
          <w:szCs w:val="32"/>
        </w:rPr>
      </w:pPr>
      <w:r>
        <w:rPr>
          <w:rFonts w:ascii="仿宋" w:eastAsia="仿宋" w:hAnsi="仿宋" w:cs="仿宋_GB2312" w:hint="eastAsia"/>
          <w:sz w:val="32"/>
          <w:szCs w:val="32"/>
        </w:rPr>
        <w:t>介绍项目研究工作的重要进展、重要成果及应用前景。</w:t>
      </w:r>
    </w:p>
    <w:p w:rsidR="0094414C" w:rsidRDefault="0094414C" w:rsidP="0094414C">
      <w:pPr>
        <w:spacing w:line="540" w:lineRule="exact"/>
        <w:ind w:firstLine="640"/>
        <w:rPr>
          <w:rFonts w:ascii="楷体" w:eastAsia="楷体" w:hAnsi="楷体" w:cs="楷体"/>
          <w:sz w:val="32"/>
          <w:szCs w:val="32"/>
        </w:rPr>
      </w:pPr>
      <w:r>
        <w:rPr>
          <w:rFonts w:ascii="楷体" w:eastAsia="楷体" w:hAnsi="楷体" w:cs="楷体" w:hint="eastAsia"/>
          <w:sz w:val="32"/>
          <w:szCs w:val="32"/>
        </w:rPr>
        <w:t>（二）经济社会效益</w:t>
      </w:r>
    </w:p>
    <w:p w:rsidR="0094414C" w:rsidRDefault="0094414C" w:rsidP="0094414C">
      <w:pPr>
        <w:spacing w:line="540" w:lineRule="exact"/>
        <w:ind w:firstLine="640"/>
        <w:rPr>
          <w:rFonts w:ascii="仿宋" w:eastAsia="仿宋" w:hAnsi="仿宋" w:cs="仿宋_GB2312"/>
          <w:sz w:val="32"/>
          <w:szCs w:val="32"/>
        </w:rPr>
      </w:pPr>
      <w:r>
        <w:rPr>
          <w:rFonts w:ascii="仿宋" w:eastAsia="仿宋" w:hAnsi="仿宋" w:cs="仿宋_GB2312" w:hint="eastAsia"/>
          <w:sz w:val="32"/>
          <w:szCs w:val="32"/>
        </w:rPr>
        <w:t>重点阐明项目研究对学科/行业产生的重要影响，对社会民生、生态环境、国家安全等的作用，以及研究成果的合</w:t>
      </w:r>
      <w:r>
        <w:rPr>
          <w:rFonts w:ascii="仿宋" w:eastAsia="仿宋" w:hAnsi="仿宋" w:cs="仿宋_GB2312" w:hint="eastAsia"/>
          <w:sz w:val="32"/>
          <w:szCs w:val="32"/>
        </w:rPr>
        <w:lastRenderedPageBreak/>
        <w:t>作交流、转移转化和示范推广情况，人才、专利、技术标准战略在项目中的实施情况等。</w:t>
      </w:r>
    </w:p>
    <w:p w:rsidR="0094414C" w:rsidRDefault="0094414C" w:rsidP="0094414C">
      <w:pPr>
        <w:pStyle w:val="1"/>
        <w:spacing w:beforeLines="0" w:afterLines="0" w:line="540" w:lineRule="exact"/>
        <w:ind w:firstLine="640"/>
        <w:rPr>
          <w:sz w:val="32"/>
          <w:szCs w:val="32"/>
        </w:rPr>
      </w:pPr>
      <w:r>
        <w:rPr>
          <w:rFonts w:hint="eastAsia"/>
          <w:sz w:val="32"/>
          <w:szCs w:val="32"/>
        </w:rPr>
        <w:t>四、组织实施管理工作</w:t>
      </w:r>
    </w:p>
    <w:p w:rsidR="0094414C" w:rsidRDefault="0094414C" w:rsidP="0094414C">
      <w:pPr>
        <w:spacing w:line="540" w:lineRule="exact"/>
        <w:ind w:firstLine="640"/>
        <w:rPr>
          <w:rFonts w:ascii="楷体" w:eastAsia="楷体" w:hAnsi="楷体" w:cs="楷体"/>
          <w:sz w:val="32"/>
          <w:szCs w:val="32"/>
        </w:rPr>
      </w:pPr>
      <w:r>
        <w:rPr>
          <w:rFonts w:ascii="楷体" w:eastAsia="楷体" w:hAnsi="楷体" w:cs="楷体" w:hint="eastAsia"/>
          <w:sz w:val="32"/>
          <w:szCs w:val="32"/>
        </w:rPr>
        <w:t>（一）人员投入使用情况</w:t>
      </w:r>
    </w:p>
    <w:p w:rsidR="0094414C" w:rsidRDefault="0094414C" w:rsidP="0094414C">
      <w:pPr>
        <w:spacing w:line="540" w:lineRule="exact"/>
        <w:ind w:firstLine="640"/>
        <w:rPr>
          <w:rFonts w:ascii="仿宋" w:eastAsia="仿宋" w:hAnsi="仿宋" w:cs="仿宋_GB2312"/>
          <w:sz w:val="32"/>
          <w:szCs w:val="32"/>
        </w:rPr>
      </w:pPr>
      <w:r>
        <w:rPr>
          <w:rFonts w:ascii="仿宋" w:eastAsia="仿宋" w:hAnsi="仿宋" w:cs="仿宋_GB2312" w:hint="eastAsia"/>
          <w:sz w:val="32"/>
          <w:szCs w:val="32"/>
        </w:rPr>
        <w:t>对照项目任务书阐述项目的人员投入情况。</w:t>
      </w:r>
    </w:p>
    <w:p w:rsidR="0094414C" w:rsidRDefault="0094414C" w:rsidP="0094414C">
      <w:pPr>
        <w:spacing w:line="540" w:lineRule="exact"/>
        <w:ind w:firstLine="640"/>
        <w:rPr>
          <w:rFonts w:ascii="楷体" w:eastAsia="楷体" w:hAnsi="楷体" w:cs="楷体"/>
          <w:sz w:val="32"/>
          <w:szCs w:val="32"/>
        </w:rPr>
      </w:pPr>
      <w:r>
        <w:rPr>
          <w:rFonts w:ascii="楷体" w:eastAsia="楷体" w:hAnsi="楷体" w:cs="楷体" w:hint="eastAsia"/>
          <w:sz w:val="32"/>
          <w:szCs w:val="32"/>
        </w:rPr>
        <w:t>（二）项目组织管理情况</w:t>
      </w:r>
    </w:p>
    <w:p w:rsidR="0094414C" w:rsidRDefault="0094414C" w:rsidP="0094414C">
      <w:pPr>
        <w:spacing w:line="540" w:lineRule="exact"/>
        <w:ind w:firstLine="640"/>
        <w:rPr>
          <w:rFonts w:ascii="仿宋" w:eastAsia="仿宋" w:hAnsi="仿宋" w:cs="仿宋_GB2312"/>
          <w:sz w:val="32"/>
          <w:szCs w:val="32"/>
        </w:rPr>
      </w:pPr>
      <w:r>
        <w:rPr>
          <w:rFonts w:ascii="仿宋" w:eastAsia="仿宋" w:hAnsi="仿宋" w:cs="仿宋_GB2312" w:hint="eastAsia"/>
          <w:sz w:val="32"/>
          <w:szCs w:val="32"/>
        </w:rPr>
        <w:t>阐述项目内部管理机构和管理制度建立、运行情况和效果，以及项目牵头单位组织各参与单位交流、检查评估等方面的管理情况。</w:t>
      </w:r>
    </w:p>
    <w:p w:rsidR="0094414C" w:rsidRDefault="0094414C" w:rsidP="0094414C">
      <w:pPr>
        <w:spacing w:line="540" w:lineRule="exact"/>
        <w:ind w:firstLine="640"/>
        <w:rPr>
          <w:rFonts w:ascii="楷体" w:eastAsia="楷体" w:hAnsi="楷体" w:cs="楷体"/>
          <w:sz w:val="32"/>
          <w:szCs w:val="32"/>
        </w:rPr>
      </w:pPr>
      <w:r>
        <w:rPr>
          <w:rFonts w:ascii="楷体" w:eastAsia="楷体" w:hAnsi="楷体" w:cs="楷体" w:hint="eastAsia"/>
          <w:sz w:val="32"/>
          <w:szCs w:val="32"/>
        </w:rPr>
        <w:t>（三）项目间协作情况</w:t>
      </w:r>
    </w:p>
    <w:p w:rsidR="0094414C" w:rsidRDefault="0094414C" w:rsidP="0094414C">
      <w:pPr>
        <w:spacing w:line="540" w:lineRule="exact"/>
        <w:ind w:firstLine="640"/>
        <w:rPr>
          <w:rFonts w:ascii="仿宋" w:eastAsia="仿宋" w:hAnsi="仿宋" w:cs="仿宋_GB2312"/>
          <w:sz w:val="32"/>
          <w:szCs w:val="32"/>
        </w:rPr>
      </w:pPr>
      <w:r>
        <w:rPr>
          <w:rFonts w:ascii="仿宋" w:eastAsia="仿宋" w:hAnsi="仿宋" w:cs="仿宋_GB2312" w:hint="eastAsia"/>
          <w:sz w:val="32"/>
          <w:szCs w:val="32"/>
        </w:rPr>
        <w:t>阐述项目参与重点专项的相关管理活动，项目</w:t>
      </w:r>
      <w:proofErr w:type="gramStart"/>
      <w:r>
        <w:rPr>
          <w:rFonts w:ascii="仿宋" w:eastAsia="仿宋" w:hAnsi="仿宋" w:cs="仿宋_GB2312" w:hint="eastAsia"/>
          <w:sz w:val="32"/>
          <w:szCs w:val="32"/>
        </w:rPr>
        <w:t>间资源</w:t>
      </w:r>
      <w:proofErr w:type="gramEnd"/>
      <w:r>
        <w:rPr>
          <w:rFonts w:ascii="仿宋" w:eastAsia="仿宋" w:hAnsi="仿宋" w:cs="仿宋_GB2312" w:hint="eastAsia"/>
          <w:sz w:val="32"/>
          <w:szCs w:val="32"/>
        </w:rPr>
        <w:t>与数据共享、协作研发以及成果转化应用情况，具有创新链上下游关系或关联性较强的相关项目实施中协调联动情况等。</w:t>
      </w:r>
    </w:p>
    <w:p w:rsidR="0094414C" w:rsidRDefault="0094414C" w:rsidP="0094414C">
      <w:pPr>
        <w:spacing w:line="540" w:lineRule="exact"/>
        <w:ind w:firstLine="640"/>
        <w:rPr>
          <w:rFonts w:ascii="仿宋" w:eastAsia="仿宋" w:hAnsi="仿宋" w:cs="仿宋_GB2312"/>
          <w:sz w:val="32"/>
          <w:szCs w:val="32"/>
        </w:rPr>
      </w:pPr>
      <w:r>
        <w:rPr>
          <w:rFonts w:ascii="楷体" w:eastAsia="楷体" w:hAnsi="楷体" w:cs="楷体" w:hint="eastAsia"/>
          <w:sz w:val="32"/>
          <w:szCs w:val="32"/>
        </w:rPr>
        <w:t>（四）组织实施风险及应对情况</w:t>
      </w:r>
    </w:p>
    <w:p w:rsidR="0094414C" w:rsidRDefault="0094414C" w:rsidP="0094414C">
      <w:pPr>
        <w:spacing w:line="540" w:lineRule="exact"/>
        <w:ind w:firstLine="640"/>
        <w:rPr>
          <w:rFonts w:ascii="仿宋" w:eastAsia="仿宋" w:hAnsi="仿宋" w:cs="仿宋_GB2312"/>
          <w:sz w:val="32"/>
          <w:szCs w:val="32"/>
        </w:rPr>
      </w:pPr>
      <w:r>
        <w:rPr>
          <w:rFonts w:ascii="仿宋" w:eastAsia="仿宋" w:hAnsi="仿宋" w:cs="仿宋_GB2312" w:hint="eastAsia"/>
          <w:sz w:val="32"/>
          <w:szCs w:val="32"/>
        </w:rPr>
        <w:t>阐述项目在组织实施过程中，面对外部政策、组织管理、研发变化和知识产权等方面的风险以及应对措施。</w:t>
      </w:r>
    </w:p>
    <w:p w:rsidR="0094414C" w:rsidRDefault="0094414C" w:rsidP="0094414C">
      <w:pPr>
        <w:spacing w:line="540" w:lineRule="exact"/>
        <w:ind w:firstLine="640"/>
        <w:rPr>
          <w:rFonts w:ascii="楷体" w:eastAsia="楷体" w:hAnsi="楷体" w:cs="楷体"/>
          <w:sz w:val="32"/>
          <w:szCs w:val="32"/>
        </w:rPr>
      </w:pPr>
      <w:r>
        <w:rPr>
          <w:rFonts w:ascii="楷体" w:eastAsia="楷体" w:hAnsi="楷体" w:cs="楷体" w:hint="eastAsia"/>
          <w:sz w:val="32"/>
          <w:szCs w:val="32"/>
        </w:rPr>
        <w:t>（五）资金投入、拨付与支出情况</w:t>
      </w:r>
    </w:p>
    <w:p w:rsidR="0094414C" w:rsidRDefault="0094414C" w:rsidP="0094414C">
      <w:pPr>
        <w:spacing w:line="540" w:lineRule="exact"/>
        <w:ind w:firstLine="640"/>
        <w:rPr>
          <w:rFonts w:ascii="仿宋" w:eastAsia="仿宋" w:hAnsi="仿宋" w:cs="仿宋_GB2312"/>
          <w:sz w:val="32"/>
          <w:szCs w:val="32"/>
        </w:rPr>
      </w:pPr>
      <w:r>
        <w:rPr>
          <w:rFonts w:ascii="仿宋" w:eastAsia="仿宋" w:hAnsi="仿宋" w:cs="仿宋_GB2312" w:hint="eastAsia"/>
          <w:sz w:val="32"/>
          <w:szCs w:val="32"/>
        </w:rPr>
        <w:t>经结题审计后的项目资金（包括专项财政资金、单位自筹资金和其他来源资金等）到位、拨付、调整、支出和资金使用监督管理情况等，并提交项目审计报告，如对审计报告有异议或进行整改的，可一并提交相关材料。</w:t>
      </w:r>
    </w:p>
    <w:p w:rsidR="0094414C" w:rsidRDefault="0094414C" w:rsidP="0094414C">
      <w:pPr>
        <w:pStyle w:val="1"/>
        <w:spacing w:beforeLines="0" w:afterLines="0" w:line="540" w:lineRule="exact"/>
        <w:ind w:firstLine="640"/>
      </w:pPr>
      <w:r>
        <w:rPr>
          <w:rFonts w:hint="eastAsia"/>
          <w:sz w:val="32"/>
          <w:szCs w:val="32"/>
        </w:rPr>
        <w:t>五、组织实施中的重大问题及建议</w:t>
      </w:r>
    </w:p>
    <w:p w:rsidR="0094414C" w:rsidRDefault="0094414C" w:rsidP="0094414C">
      <w:pPr>
        <w:pStyle w:val="1"/>
        <w:spacing w:beforeLines="0" w:afterLines="0" w:line="540" w:lineRule="exact"/>
        <w:ind w:firstLine="640"/>
        <w:rPr>
          <w:sz w:val="32"/>
          <w:szCs w:val="32"/>
        </w:rPr>
      </w:pPr>
      <w:r>
        <w:rPr>
          <w:rFonts w:hint="eastAsia"/>
          <w:sz w:val="32"/>
          <w:szCs w:val="32"/>
        </w:rPr>
        <w:t>六、项目任务书中有特殊约定或其他需要说明的事项</w:t>
      </w:r>
    </w:p>
    <w:p w:rsidR="0094414C" w:rsidRDefault="0094414C" w:rsidP="0094414C">
      <w:pPr>
        <w:widowControl/>
        <w:spacing w:line="580" w:lineRule="exact"/>
        <w:jc w:val="left"/>
        <w:rPr>
          <w:sz w:val="32"/>
          <w:szCs w:val="32"/>
        </w:rPr>
      </w:pPr>
      <w:r>
        <w:rPr>
          <w:sz w:val="32"/>
          <w:szCs w:val="32"/>
        </w:rPr>
        <w:br w:type="page"/>
      </w:r>
    </w:p>
    <w:p w:rsidR="00932C4F" w:rsidRPr="0094414C" w:rsidRDefault="00932C4F"/>
    <w:sectPr w:rsidR="00932C4F" w:rsidRPr="0094414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auto"/>
    <w:pitch w:val="default"/>
    <w:sig w:usb0="00000000" w:usb1="00000000" w:usb2="00000000" w:usb3="00000000" w:csb0="00040000" w:csb1="00000000"/>
  </w:font>
  <w:font w:name="长城小标宋体">
    <w:altName w:val="宋体"/>
    <w:charset w:val="86"/>
    <w:family w:val="auto"/>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2B46" w:rsidRDefault="0094414C">
    <w:pPr>
      <w:pStyle w:val="a3"/>
    </w:pPr>
    <w:r>
      <w:rPr>
        <w:noProof/>
      </w:rPr>
      <mc:AlternateContent>
        <mc:Choice Requires="wps">
          <w:drawing>
            <wp:anchor distT="0" distB="0" distL="114300" distR="114300" simplePos="0" relativeHeight="251659264" behindDoc="0" locked="0" layoutInCell="1" allowOverlap="1" wp14:anchorId="383AD95D" wp14:editId="44B1A2F8">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7D2B46" w:rsidRDefault="0094414C">
                          <w:pPr>
                            <w:pStyle w:val="a3"/>
                            <w:rPr>
                              <w:rFonts w:asciiTheme="minorEastAsia" w:hAnsiTheme="minorEastAsia" w:cstheme="minorEastAsia"/>
                              <w:sz w:val="28"/>
                              <w:szCs w:val="28"/>
                            </w:rPr>
                          </w:pPr>
                          <w:r>
                            <w:rPr>
                              <w:rFonts w:asciiTheme="minorEastAsia" w:hAnsiTheme="minorEastAsia" w:cstheme="minorEastAsia" w:hint="eastAsia"/>
                              <w:sz w:val="28"/>
                              <w:szCs w:val="28"/>
                            </w:rPr>
                            <w:fldChar w:fldCharType="begin"/>
                          </w:r>
                          <w:r>
                            <w:rPr>
                              <w:rFonts w:asciiTheme="minorEastAsia" w:hAnsiTheme="minorEastAsia" w:cstheme="minorEastAsia" w:hint="eastAsia"/>
                              <w:sz w:val="28"/>
                              <w:szCs w:val="28"/>
                            </w:rPr>
                            <w:instrText xml:space="preserve"> PAGE  \* MERGEFORMAT </w:instrText>
                          </w:r>
                          <w:r>
                            <w:rPr>
                              <w:rFonts w:asciiTheme="minorEastAsia" w:hAnsiTheme="minorEastAsia" w:cstheme="minorEastAsia" w:hint="eastAsia"/>
                              <w:sz w:val="28"/>
                              <w:szCs w:val="28"/>
                            </w:rPr>
                            <w:fldChar w:fldCharType="separate"/>
                          </w:r>
                          <w:r>
                            <w:rPr>
                              <w:rFonts w:asciiTheme="minorEastAsia" w:hAnsiTheme="minorEastAsia" w:cstheme="minorEastAsia"/>
                              <w:noProof/>
                              <w:sz w:val="28"/>
                              <w:szCs w:val="28"/>
                            </w:rPr>
                            <w:t>- 1 -</w:t>
                          </w:r>
                          <w:r>
                            <w:rPr>
                              <w:rFonts w:asciiTheme="minorEastAsia" w:hAnsiTheme="minorEastAsia" w:cstheme="minorEastAsia"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gYdD+GACAAAKBQAADgAAAAAAAAAAAAAAAAAuAgAAZHJzL2Uyb0RvYy54bWxQ&#10;SwECLQAUAAYACAAAACEAcarRudcAAAAFAQAADwAAAAAAAAAAAAAAAAC6BAAAZHJzL2Rvd25yZXYu&#10;eG1sUEsFBgAAAAAEAAQA8wAAAL4FAAAAAA==&#10;" filled="f" stroked="f" strokeweight=".5pt">
              <v:textbox style="mso-fit-shape-to-text:t" inset="0,0,0,0">
                <w:txbxContent>
                  <w:p w:rsidR="007D2B46" w:rsidRDefault="0094414C">
                    <w:pPr>
                      <w:pStyle w:val="a3"/>
                      <w:rPr>
                        <w:rFonts w:asciiTheme="minorEastAsia" w:hAnsiTheme="minorEastAsia" w:cstheme="minorEastAsia"/>
                        <w:sz w:val="28"/>
                        <w:szCs w:val="28"/>
                      </w:rPr>
                    </w:pPr>
                    <w:r>
                      <w:rPr>
                        <w:rFonts w:asciiTheme="minorEastAsia" w:hAnsiTheme="minorEastAsia" w:cstheme="minorEastAsia" w:hint="eastAsia"/>
                        <w:sz w:val="28"/>
                        <w:szCs w:val="28"/>
                      </w:rPr>
                      <w:fldChar w:fldCharType="begin"/>
                    </w:r>
                    <w:r>
                      <w:rPr>
                        <w:rFonts w:asciiTheme="minorEastAsia" w:hAnsiTheme="minorEastAsia" w:cstheme="minorEastAsia" w:hint="eastAsia"/>
                        <w:sz w:val="28"/>
                        <w:szCs w:val="28"/>
                      </w:rPr>
                      <w:instrText xml:space="preserve"> PAGE  \* MERGEFORMAT </w:instrText>
                    </w:r>
                    <w:r>
                      <w:rPr>
                        <w:rFonts w:asciiTheme="minorEastAsia" w:hAnsiTheme="minorEastAsia" w:cstheme="minorEastAsia" w:hint="eastAsia"/>
                        <w:sz w:val="28"/>
                        <w:szCs w:val="28"/>
                      </w:rPr>
                      <w:fldChar w:fldCharType="separate"/>
                    </w:r>
                    <w:r>
                      <w:rPr>
                        <w:rFonts w:asciiTheme="minorEastAsia" w:hAnsiTheme="minorEastAsia" w:cstheme="minorEastAsia"/>
                        <w:noProof/>
                        <w:sz w:val="28"/>
                        <w:szCs w:val="28"/>
                      </w:rPr>
                      <w:t>- 1 -</w:t>
                    </w:r>
                    <w:r>
                      <w:rPr>
                        <w:rFonts w:asciiTheme="minorEastAsia" w:hAnsiTheme="minorEastAsia" w:cstheme="minorEastAsia" w:hint="eastAsia"/>
                        <w:sz w:val="28"/>
                        <w:szCs w:val="28"/>
                      </w:rPr>
                      <w:fldChar w:fldCharType="end"/>
                    </w:r>
                  </w:p>
                </w:txbxContent>
              </v:textbox>
              <w10:wrap anchorx="margin"/>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B4BFF8"/>
    <w:multiLevelType w:val="singleLevel"/>
    <w:tmpl w:val="23B4BFF8"/>
    <w:lvl w:ilvl="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414C"/>
    <w:rsid w:val="00932C4F"/>
    <w:rsid w:val="009441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414C"/>
    <w:pPr>
      <w:widowControl w:val="0"/>
      <w:jc w:val="both"/>
    </w:pPr>
  </w:style>
  <w:style w:type="paragraph" w:styleId="1">
    <w:name w:val="heading 1"/>
    <w:basedOn w:val="a"/>
    <w:next w:val="a"/>
    <w:link w:val="1Char"/>
    <w:qFormat/>
    <w:rsid w:val="0094414C"/>
    <w:pPr>
      <w:spacing w:beforeLines="50" w:before="156" w:afterLines="50" w:after="156" w:line="360" w:lineRule="auto"/>
      <w:ind w:firstLine="200"/>
      <w:jc w:val="left"/>
      <w:outlineLvl w:val="0"/>
    </w:pPr>
    <w:rPr>
      <w:rFonts w:eastAsia="黑体"/>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94414C"/>
    <w:rPr>
      <w:rFonts w:eastAsia="黑体"/>
    </w:rPr>
  </w:style>
  <w:style w:type="paragraph" w:styleId="a3">
    <w:name w:val="footer"/>
    <w:basedOn w:val="a"/>
    <w:link w:val="Char"/>
    <w:uiPriority w:val="99"/>
    <w:unhideWhenUsed/>
    <w:qFormat/>
    <w:rsid w:val="0094414C"/>
    <w:pPr>
      <w:tabs>
        <w:tab w:val="center" w:pos="4153"/>
        <w:tab w:val="right" w:pos="8306"/>
      </w:tabs>
      <w:snapToGrid w:val="0"/>
      <w:jc w:val="left"/>
    </w:pPr>
    <w:rPr>
      <w:sz w:val="18"/>
      <w:szCs w:val="18"/>
    </w:rPr>
  </w:style>
  <w:style w:type="character" w:customStyle="1" w:styleId="Char">
    <w:name w:val="页脚 Char"/>
    <w:basedOn w:val="a0"/>
    <w:link w:val="a3"/>
    <w:uiPriority w:val="99"/>
    <w:qFormat/>
    <w:rsid w:val="0094414C"/>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414C"/>
    <w:pPr>
      <w:widowControl w:val="0"/>
      <w:jc w:val="both"/>
    </w:pPr>
  </w:style>
  <w:style w:type="paragraph" w:styleId="1">
    <w:name w:val="heading 1"/>
    <w:basedOn w:val="a"/>
    <w:next w:val="a"/>
    <w:link w:val="1Char"/>
    <w:qFormat/>
    <w:rsid w:val="0094414C"/>
    <w:pPr>
      <w:spacing w:beforeLines="50" w:before="156" w:afterLines="50" w:after="156" w:line="360" w:lineRule="auto"/>
      <w:ind w:firstLine="200"/>
      <w:jc w:val="left"/>
      <w:outlineLvl w:val="0"/>
    </w:pPr>
    <w:rPr>
      <w:rFonts w:eastAsia="黑体"/>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94414C"/>
    <w:rPr>
      <w:rFonts w:eastAsia="黑体"/>
    </w:rPr>
  </w:style>
  <w:style w:type="paragraph" w:styleId="a3">
    <w:name w:val="footer"/>
    <w:basedOn w:val="a"/>
    <w:link w:val="Char"/>
    <w:uiPriority w:val="99"/>
    <w:unhideWhenUsed/>
    <w:qFormat/>
    <w:rsid w:val="0094414C"/>
    <w:pPr>
      <w:tabs>
        <w:tab w:val="center" w:pos="4153"/>
        <w:tab w:val="right" w:pos="8306"/>
      </w:tabs>
      <w:snapToGrid w:val="0"/>
      <w:jc w:val="left"/>
    </w:pPr>
    <w:rPr>
      <w:sz w:val="18"/>
      <w:szCs w:val="18"/>
    </w:rPr>
  </w:style>
  <w:style w:type="character" w:customStyle="1" w:styleId="Char">
    <w:name w:val="页脚 Char"/>
    <w:basedOn w:val="a0"/>
    <w:link w:val="a3"/>
    <w:uiPriority w:val="99"/>
    <w:qFormat/>
    <w:rsid w:val="0094414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209</Words>
  <Characters>1196</Characters>
  <Application>Microsoft Office Word</Application>
  <DocSecurity>0</DocSecurity>
  <Lines>9</Lines>
  <Paragraphs>2</Paragraphs>
  <ScaleCrop>false</ScaleCrop>
  <Company/>
  <LinksUpToDate>false</LinksUpToDate>
  <CharactersWithSpaces>1403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林晓霞</dc:creator>
  <cp:lastModifiedBy>林晓霞</cp:lastModifiedBy>
  <cp:revision>1</cp:revision>
  <dcterms:created xsi:type="dcterms:W3CDTF">2020-04-17T08:08:00Z</dcterms:created>
  <dcterms:modified xsi:type="dcterms:W3CDTF">2020-04-17T08:08:00Z</dcterms:modified>
</cp:coreProperties>
</file>