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7875A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附件1：华南理工大学第九届“徕卡•领拓杯”大学生金相技能大赛和金相大会比赛分组时间安排表（暂定）</w:t>
      </w:r>
    </w:p>
    <w:p w14:paraId="68B45584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63"/>
        <w:gridCol w:w="2136"/>
        <w:gridCol w:w="1656"/>
        <w:gridCol w:w="2951"/>
      </w:tblGrid>
      <w:tr w14:paraId="14F23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B776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比赛名称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4473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分组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CD28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72F9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03CB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备注</w:t>
            </w:r>
          </w:p>
        </w:tc>
      </w:tr>
      <w:tr w14:paraId="7D2B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0B08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金相大赛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B888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第一轮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55DB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材料科学与工程1、2、3班、2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材料成型及控制工程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其他愿意参加比赛并通过初试的本科生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C43C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27上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:30检录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7A12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按照学生人数分组，第一组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开始，第二组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10:00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开始，第三组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11:00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开始</w:t>
            </w:r>
          </w:p>
        </w:tc>
      </w:tr>
      <w:tr w14:paraId="5FEF5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56B3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5372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第二轮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6254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通过第一轮比赛的本科生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1F15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时开始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713D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按照学生人数分组，1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开始</w:t>
            </w:r>
          </w:p>
          <w:p w14:paraId="1B96520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（视具体人数确定比赛分组）</w:t>
            </w:r>
          </w:p>
        </w:tc>
      </w:tr>
      <w:tr w14:paraId="5E12E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3308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金相大会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B197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第一轮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57C1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22级材料科学与工程1、2、3班及其他愿意参加比赛并通过初试的本科生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2201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27下午16:00时开始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2C07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按照学生人数分两组同时进行</w:t>
            </w:r>
          </w:p>
        </w:tc>
      </w:tr>
    </w:tbl>
    <w:p w14:paraId="5A8824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NTk3M2FkZWJhMjQ4YmEzZGEyZWNmOWZjMGJlZWEifQ=="/>
  </w:docVars>
  <w:rsids>
    <w:rsidRoot w:val="00000000"/>
    <w:rsid w:val="035E4D29"/>
    <w:rsid w:val="5507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Calibri" w:asciiTheme="minorHAnsi" w:hAnsiTheme="minorHAnsi" w:eastAsiaTheme="minorEastAsia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305</Characters>
  <Lines>0</Lines>
  <Paragraphs>0</Paragraphs>
  <TotalTime>0</TotalTime>
  <ScaleCrop>false</ScaleCrop>
  <LinksUpToDate>false</LinksUpToDate>
  <CharactersWithSpaces>305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2025-03-13T03:51:00Z</dcterms:created>
  <dc:creator>78464</dc:creator>
  <cp:lastModifiedBy>拟小海</cp:lastModifiedBy>
  <dcterms:modified xsi:type="dcterms:W3CDTF">2025-03-13T06:37:29Z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7342DCBBC58C43F88924C05F2E3DD08E_12</vt:lpwstr>
  </property>
</Properties>
</file>