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6E55" w:rsidRDefault="00B50F8A" w:rsidP="00066E55">
      <w:pPr>
        <w:pStyle w:val="p0"/>
        <w:shd w:val="clear" w:color="auto" w:fill="FFFFFF"/>
        <w:spacing w:before="0" w:beforeAutospacing="0" w:after="0" w:afterAutospacing="0" w:line="390" w:lineRule="atLeast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学院各位学生：</w:t>
      </w:r>
    </w:p>
    <w:p w:rsidR="00066E55" w:rsidRDefault="00066E55" w:rsidP="00066E55">
      <w:pPr>
        <w:pStyle w:val="p0"/>
        <w:shd w:val="clear" w:color="auto" w:fill="FFFFFF"/>
        <w:spacing w:before="0" w:beforeAutospacing="0" w:after="0" w:afterAutospacing="0" w:line="390" w:lineRule="atLeast"/>
        <w:ind w:firstLine="64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为进一步落实省委、省政府关于促进大学生就业创业工作的相关要求，巩固我省大学生就业创业工作成效，服务青年成长成才，团省委、省学联拟联合省教育厅、</w:t>
      </w:r>
      <w:proofErr w:type="gramStart"/>
      <w:r>
        <w:rPr>
          <w:rFonts w:hint="eastAsia"/>
          <w:color w:val="000000"/>
          <w:sz w:val="21"/>
          <w:szCs w:val="21"/>
        </w:rPr>
        <w:t>人社厅</w:t>
      </w:r>
      <w:proofErr w:type="gramEnd"/>
      <w:r>
        <w:rPr>
          <w:rFonts w:hint="eastAsia"/>
          <w:color w:val="000000"/>
          <w:sz w:val="21"/>
          <w:szCs w:val="21"/>
        </w:rPr>
        <w:t>等八家单位在2014年继续开展</w:t>
      </w:r>
      <w:r w:rsidR="00B50F8A">
        <w:rPr>
          <w:rFonts w:hint="eastAsia"/>
          <w:color w:val="000000"/>
          <w:sz w:val="21"/>
          <w:szCs w:val="21"/>
        </w:rPr>
        <w:t>。</w:t>
      </w:r>
      <w:r>
        <w:rPr>
          <w:rFonts w:hint="eastAsia"/>
          <w:color w:val="000000"/>
          <w:sz w:val="21"/>
          <w:szCs w:val="21"/>
        </w:rPr>
        <w:t>“展翅计划”——广东大学生就业创业能力提升行动（以下简称“展翅计划”），现将有关事宜</w:t>
      </w:r>
      <w:proofErr w:type="gramStart"/>
      <w:r>
        <w:rPr>
          <w:rFonts w:hint="eastAsia"/>
          <w:color w:val="000000"/>
          <w:sz w:val="21"/>
          <w:szCs w:val="21"/>
        </w:rPr>
        <w:t>预通知</w:t>
      </w:r>
      <w:proofErr w:type="gramEnd"/>
      <w:r>
        <w:rPr>
          <w:rFonts w:hint="eastAsia"/>
          <w:color w:val="000000"/>
          <w:sz w:val="21"/>
          <w:szCs w:val="21"/>
        </w:rPr>
        <w:t>如下：</w:t>
      </w:r>
    </w:p>
    <w:p w:rsidR="00066E55" w:rsidRDefault="00066E55" w:rsidP="00066E55">
      <w:pPr>
        <w:pStyle w:val="p0"/>
        <w:shd w:val="clear" w:color="auto" w:fill="FFFFFF"/>
        <w:spacing w:before="0" w:beforeAutospacing="0" w:after="0" w:afterAutospacing="0" w:line="390" w:lineRule="atLeast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工作流程和项目</w:t>
      </w:r>
      <w:r w:rsidR="00B50F8A">
        <w:rPr>
          <w:rFonts w:hint="eastAsia"/>
          <w:color w:val="000000"/>
          <w:sz w:val="21"/>
          <w:szCs w:val="21"/>
        </w:rPr>
        <w:t>：</w:t>
      </w:r>
    </w:p>
    <w:p w:rsidR="00066E55" w:rsidRDefault="00066E55" w:rsidP="00066E55">
      <w:pPr>
        <w:pStyle w:val="p0"/>
        <w:shd w:val="clear" w:color="auto" w:fill="FFFFFF"/>
        <w:spacing w:before="0" w:beforeAutospacing="0" w:after="0" w:afterAutospacing="0" w:line="390" w:lineRule="atLeast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 xml:space="preserve">      2014年“展翅计划”主要为“1+1+6”模式，即：建设并依托“一”</w:t>
      </w:r>
      <w:proofErr w:type="gramStart"/>
      <w:r>
        <w:rPr>
          <w:rFonts w:hint="eastAsia"/>
          <w:color w:val="000000"/>
          <w:sz w:val="21"/>
          <w:szCs w:val="21"/>
        </w:rPr>
        <w:t>个</w:t>
      </w:r>
      <w:proofErr w:type="gramEnd"/>
      <w:r>
        <w:rPr>
          <w:rFonts w:hint="eastAsia"/>
          <w:color w:val="000000"/>
          <w:sz w:val="21"/>
          <w:szCs w:val="21"/>
        </w:rPr>
        <w:t>“展翅计划”就业创业信息化平台，构建大学生实习见习项目为“一”</w:t>
      </w:r>
      <w:proofErr w:type="gramStart"/>
      <w:r>
        <w:rPr>
          <w:rFonts w:hint="eastAsia"/>
          <w:color w:val="000000"/>
          <w:sz w:val="21"/>
          <w:szCs w:val="21"/>
        </w:rPr>
        <w:t>个</w:t>
      </w:r>
      <w:proofErr w:type="gramEnd"/>
      <w:r>
        <w:rPr>
          <w:rFonts w:hint="eastAsia"/>
          <w:color w:val="000000"/>
          <w:sz w:val="21"/>
          <w:szCs w:val="21"/>
        </w:rPr>
        <w:t>标准化样版，打造“六”</w:t>
      </w:r>
      <w:proofErr w:type="gramStart"/>
      <w:r>
        <w:rPr>
          <w:rFonts w:hint="eastAsia"/>
          <w:color w:val="000000"/>
          <w:sz w:val="21"/>
          <w:szCs w:val="21"/>
        </w:rPr>
        <w:t>项品牌</w:t>
      </w:r>
      <w:proofErr w:type="gramEnd"/>
      <w:r>
        <w:rPr>
          <w:rFonts w:hint="eastAsia"/>
          <w:color w:val="000000"/>
          <w:sz w:val="21"/>
          <w:szCs w:val="21"/>
        </w:rPr>
        <w:t>活动，服务我省青年大学生就业创业。</w:t>
      </w:r>
    </w:p>
    <w:p w:rsidR="00066E55" w:rsidRDefault="00066E55" w:rsidP="00066E55">
      <w:pPr>
        <w:pStyle w:val="p0"/>
        <w:shd w:val="clear" w:color="auto" w:fill="FFFFFF"/>
        <w:spacing w:before="0" w:beforeAutospacing="0" w:after="0" w:afterAutospacing="0" w:line="390" w:lineRule="atLeast"/>
        <w:ind w:firstLine="64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大学生实习见习项目是“展翅计划”中最重要的组成部分，主要以“公益配岗”和“双向选择”两种方式，让大学生通过“展翅计划”专题网站的平台找到适合的实习岗位。具体大学生实习见习项目标准化流程</w:t>
      </w:r>
      <w:r w:rsidR="00B50F8A">
        <w:rPr>
          <w:rFonts w:hint="eastAsia"/>
          <w:color w:val="000000"/>
          <w:sz w:val="21"/>
          <w:szCs w:val="21"/>
        </w:rPr>
        <w:t>及余下通知</w:t>
      </w:r>
      <w:r>
        <w:rPr>
          <w:rFonts w:hint="eastAsia"/>
          <w:color w:val="000000"/>
          <w:sz w:val="21"/>
          <w:szCs w:val="21"/>
        </w:rPr>
        <w:t>见附件。</w:t>
      </w:r>
    </w:p>
    <w:p w:rsidR="00B50F8A" w:rsidRPr="00B50F8A" w:rsidRDefault="00B50F8A" w:rsidP="00066E55">
      <w:pPr>
        <w:pStyle w:val="p0"/>
        <w:shd w:val="clear" w:color="auto" w:fill="FFFFFF"/>
        <w:spacing w:before="0" w:beforeAutospacing="0" w:after="0" w:afterAutospacing="0" w:line="390" w:lineRule="atLeast"/>
        <w:ind w:firstLine="640"/>
        <w:rPr>
          <w:rFonts w:hint="eastAsia"/>
          <w:color w:val="000000"/>
          <w:sz w:val="21"/>
          <w:szCs w:val="21"/>
        </w:rPr>
      </w:pPr>
    </w:p>
    <w:p w:rsidR="00066E55" w:rsidRDefault="00066E55" w:rsidP="00066E55">
      <w:pPr>
        <w:pStyle w:val="p0"/>
        <w:shd w:val="clear" w:color="auto" w:fill="FFFFFF"/>
        <w:spacing w:before="0" w:beforeAutospacing="0" w:after="0" w:afterAutospacing="0" w:line="390" w:lineRule="atLeast"/>
        <w:jc w:val="center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2014年“展翅计划”工作推进时间步骤</w:t>
      </w:r>
    </w:p>
    <w:p w:rsidR="00066E55" w:rsidRDefault="00066E55" w:rsidP="00066E55">
      <w:pPr>
        <w:pStyle w:val="p0"/>
        <w:shd w:val="clear" w:color="auto" w:fill="FFFFFF"/>
        <w:spacing w:before="0" w:beforeAutospacing="0" w:after="0" w:afterAutospacing="0" w:line="390" w:lineRule="atLeast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1、6月5日起，学生上线注册、高校团委进行认证；</w:t>
      </w:r>
    </w:p>
    <w:p w:rsidR="00066E55" w:rsidRDefault="00066E55" w:rsidP="00066E55">
      <w:pPr>
        <w:pStyle w:val="p0"/>
        <w:shd w:val="clear" w:color="auto" w:fill="FFFFFF"/>
        <w:spacing w:before="0" w:beforeAutospacing="0" w:after="0" w:afterAutospacing="0" w:line="390" w:lineRule="atLeast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2、6月5日-6月25日，学生与用人单位进行双向选择并签约；</w:t>
      </w:r>
    </w:p>
    <w:p w:rsidR="00066E55" w:rsidRDefault="00066E55" w:rsidP="00066E55">
      <w:pPr>
        <w:pStyle w:val="p0"/>
        <w:shd w:val="clear" w:color="auto" w:fill="FFFFFF"/>
        <w:spacing w:before="0" w:beforeAutospacing="0" w:after="0" w:afterAutospacing="0" w:line="390" w:lineRule="atLeast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3、6月25日-7月1日，公益配岗；</w:t>
      </w:r>
    </w:p>
    <w:p w:rsidR="00066E55" w:rsidRDefault="00066E55" w:rsidP="00066E55">
      <w:pPr>
        <w:pStyle w:val="p0"/>
        <w:shd w:val="clear" w:color="auto" w:fill="FFFFFF"/>
        <w:spacing w:before="0" w:beforeAutospacing="0" w:after="0" w:afterAutospacing="0" w:line="390" w:lineRule="atLeast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4、7月1日，公布</w:t>
      </w:r>
      <w:proofErr w:type="gramStart"/>
      <w:r>
        <w:rPr>
          <w:rFonts w:hint="eastAsia"/>
          <w:color w:val="000000"/>
          <w:sz w:val="21"/>
          <w:szCs w:val="21"/>
        </w:rPr>
        <w:t>公益配岗结果</w:t>
      </w:r>
      <w:proofErr w:type="gramEnd"/>
      <w:r>
        <w:rPr>
          <w:rFonts w:hint="eastAsia"/>
          <w:color w:val="000000"/>
          <w:sz w:val="21"/>
          <w:szCs w:val="21"/>
        </w:rPr>
        <w:t>；</w:t>
      </w:r>
    </w:p>
    <w:p w:rsidR="00066E55" w:rsidRDefault="00066E55" w:rsidP="00066E55">
      <w:pPr>
        <w:pStyle w:val="p0"/>
        <w:shd w:val="clear" w:color="auto" w:fill="FFFFFF"/>
        <w:spacing w:before="0" w:beforeAutospacing="0" w:after="0" w:afterAutospacing="0" w:line="390" w:lineRule="atLeast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5、7月1日-7月5日，</w:t>
      </w:r>
      <w:proofErr w:type="gramStart"/>
      <w:r>
        <w:rPr>
          <w:rFonts w:hint="eastAsia"/>
          <w:color w:val="000000"/>
          <w:sz w:val="21"/>
          <w:szCs w:val="21"/>
        </w:rPr>
        <w:t>公益配岗签约</w:t>
      </w:r>
      <w:proofErr w:type="gramEnd"/>
      <w:r>
        <w:rPr>
          <w:rFonts w:hint="eastAsia"/>
          <w:color w:val="000000"/>
          <w:sz w:val="21"/>
          <w:szCs w:val="21"/>
        </w:rPr>
        <w:t>；</w:t>
      </w:r>
    </w:p>
    <w:p w:rsidR="00066E55" w:rsidRDefault="00066E55" w:rsidP="00066E55">
      <w:pPr>
        <w:pStyle w:val="p0"/>
        <w:shd w:val="clear" w:color="auto" w:fill="FFFFFF"/>
        <w:spacing w:before="0" w:beforeAutospacing="0" w:after="0" w:afterAutospacing="0" w:line="390" w:lineRule="atLeast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6、7月1日-7月10日，高校举办岗前培训动员会；</w:t>
      </w:r>
    </w:p>
    <w:p w:rsidR="00066E55" w:rsidRDefault="00066E55" w:rsidP="00066E55">
      <w:pPr>
        <w:pStyle w:val="p0"/>
        <w:shd w:val="clear" w:color="auto" w:fill="FFFFFF"/>
        <w:spacing w:before="0" w:beforeAutospacing="0" w:after="0" w:afterAutospacing="0" w:line="390" w:lineRule="atLeast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7、7月10日，举行全省上岗对接会；</w:t>
      </w:r>
    </w:p>
    <w:p w:rsidR="00066E55" w:rsidRDefault="00066E55" w:rsidP="00066E55">
      <w:pPr>
        <w:pStyle w:val="p0"/>
        <w:shd w:val="clear" w:color="auto" w:fill="FFFFFF"/>
        <w:spacing w:before="0" w:beforeAutospacing="0" w:after="0" w:afterAutospacing="0" w:line="390" w:lineRule="atLeast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8、7月10日-7月15日，各地市团委举办上岗对接会；</w:t>
      </w:r>
    </w:p>
    <w:p w:rsidR="00066E55" w:rsidRDefault="00066E55" w:rsidP="00066E55">
      <w:pPr>
        <w:pStyle w:val="p0"/>
        <w:shd w:val="clear" w:color="auto" w:fill="FFFFFF"/>
        <w:spacing w:before="0" w:beforeAutospacing="0" w:after="0" w:afterAutospacing="0" w:line="390" w:lineRule="atLeast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9、7月15日-8月31日，学生实(见)习。</w:t>
      </w:r>
    </w:p>
    <w:p w:rsidR="00066E55" w:rsidRDefault="00066E55">
      <w:pPr>
        <w:rPr>
          <w:rFonts w:hint="eastAsia"/>
        </w:rPr>
      </w:pPr>
    </w:p>
    <w:p w:rsidR="00066E55" w:rsidRDefault="00066E55">
      <w:pPr>
        <w:rPr>
          <w:rFonts w:hint="eastAsia"/>
          <w:b/>
          <w:color w:val="000000"/>
          <w:szCs w:val="21"/>
          <w:shd w:val="clear" w:color="auto" w:fill="FFFFFF"/>
        </w:rPr>
      </w:pPr>
      <w:r>
        <w:rPr>
          <w:rFonts w:hint="eastAsia"/>
          <w:b/>
          <w:color w:val="000000"/>
          <w:szCs w:val="21"/>
          <w:shd w:val="clear" w:color="auto" w:fill="FFFFFF"/>
        </w:rPr>
        <w:t xml:space="preserve">      </w:t>
      </w:r>
      <w:r w:rsidRPr="00066E55">
        <w:rPr>
          <w:rFonts w:hint="eastAsia"/>
          <w:b/>
          <w:color w:val="000000"/>
          <w:szCs w:val="21"/>
          <w:shd w:val="clear" w:color="auto" w:fill="FFFFFF"/>
        </w:rPr>
        <w:t>6</w:t>
      </w:r>
      <w:r w:rsidRPr="00066E55">
        <w:rPr>
          <w:rFonts w:hint="eastAsia"/>
          <w:b/>
          <w:color w:val="000000"/>
          <w:szCs w:val="21"/>
          <w:shd w:val="clear" w:color="auto" w:fill="FFFFFF"/>
        </w:rPr>
        <w:t>月</w:t>
      </w:r>
      <w:r w:rsidRPr="00066E55">
        <w:rPr>
          <w:rFonts w:hint="eastAsia"/>
          <w:b/>
          <w:color w:val="000000"/>
          <w:szCs w:val="21"/>
          <w:shd w:val="clear" w:color="auto" w:fill="FFFFFF"/>
        </w:rPr>
        <w:t>5</w:t>
      </w:r>
      <w:r w:rsidRPr="00066E55">
        <w:rPr>
          <w:rFonts w:hint="eastAsia"/>
          <w:b/>
          <w:color w:val="000000"/>
          <w:szCs w:val="21"/>
          <w:shd w:val="clear" w:color="auto" w:fill="FFFFFF"/>
        </w:rPr>
        <w:t>日至</w:t>
      </w:r>
      <w:r w:rsidRPr="00066E55">
        <w:rPr>
          <w:rFonts w:hint="eastAsia"/>
          <w:b/>
          <w:color w:val="000000"/>
          <w:szCs w:val="21"/>
          <w:shd w:val="clear" w:color="auto" w:fill="FFFFFF"/>
        </w:rPr>
        <w:t>6</w:t>
      </w:r>
      <w:r w:rsidRPr="00066E55">
        <w:rPr>
          <w:rFonts w:hint="eastAsia"/>
          <w:b/>
          <w:color w:val="000000"/>
          <w:szCs w:val="21"/>
          <w:shd w:val="clear" w:color="auto" w:fill="FFFFFF"/>
        </w:rPr>
        <w:t>月</w:t>
      </w:r>
      <w:r w:rsidRPr="00066E55">
        <w:rPr>
          <w:rFonts w:hint="eastAsia"/>
          <w:b/>
          <w:color w:val="000000"/>
          <w:szCs w:val="21"/>
          <w:shd w:val="clear" w:color="auto" w:fill="FFFFFF"/>
        </w:rPr>
        <w:t>25</w:t>
      </w:r>
      <w:r w:rsidRPr="00066E55">
        <w:rPr>
          <w:rFonts w:hint="eastAsia"/>
          <w:b/>
          <w:color w:val="000000"/>
          <w:szCs w:val="21"/>
          <w:shd w:val="clear" w:color="auto" w:fill="FFFFFF"/>
        </w:rPr>
        <w:t>日，有意愿的学生登陆“展翅计划”官方网站（</w:t>
      </w:r>
      <w:r w:rsidRPr="00066E55">
        <w:rPr>
          <w:rFonts w:hint="eastAsia"/>
          <w:b/>
          <w:color w:val="000000"/>
          <w:szCs w:val="21"/>
          <w:shd w:val="clear" w:color="auto" w:fill="FFFFFF"/>
        </w:rPr>
        <w:t>http://www.zcplan.cn</w:t>
      </w:r>
      <w:r w:rsidRPr="00066E55">
        <w:rPr>
          <w:rFonts w:hint="eastAsia"/>
          <w:b/>
          <w:color w:val="000000"/>
          <w:szCs w:val="21"/>
          <w:shd w:val="clear" w:color="auto" w:fill="FFFFFF"/>
        </w:rPr>
        <w:t>），开展实名注册、填写简历、浏览岗位信息、申请岗位等工作。</w:t>
      </w:r>
    </w:p>
    <w:p w:rsidR="00066E55" w:rsidRDefault="00066E55" w:rsidP="00066E55">
      <w:pPr>
        <w:pStyle w:val="p0"/>
        <w:shd w:val="clear" w:color="auto" w:fill="FFFFFF"/>
        <w:spacing w:before="0" w:beforeAutospacing="0" w:after="0" w:afterAutospacing="0" w:line="390" w:lineRule="atLeast"/>
        <w:jc w:val="center"/>
        <w:rPr>
          <w:rFonts w:hint="eastAsia"/>
          <w:color w:val="000000"/>
          <w:sz w:val="21"/>
          <w:szCs w:val="21"/>
        </w:rPr>
      </w:pPr>
    </w:p>
    <w:p w:rsidR="00066E55" w:rsidRDefault="00066E55" w:rsidP="00066E55">
      <w:pPr>
        <w:pStyle w:val="p0"/>
        <w:shd w:val="clear" w:color="auto" w:fill="FFFFFF"/>
        <w:spacing w:before="0" w:beforeAutospacing="0" w:after="0" w:afterAutospacing="0" w:line="390" w:lineRule="atLeast"/>
        <w:rPr>
          <w:rFonts w:hint="eastAsia"/>
          <w:color w:val="000000"/>
          <w:sz w:val="21"/>
          <w:szCs w:val="21"/>
        </w:rPr>
      </w:pPr>
    </w:p>
    <w:p w:rsidR="00066E55" w:rsidRPr="00C415AC" w:rsidRDefault="00C415AC" w:rsidP="00C415AC">
      <w:pPr>
        <w:jc w:val="right"/>
        <w:rPr>
          <w:rFonts w:hint="eastAsia"/>
        </w:rPr>
      </w:pPr>
      <w:r w:rsidRPr="00C415AC">
        <w:rPr>
          <w:rFonts w:hint="eastAsia"/>
        </w:rPr>
        <w:t>环境与能源学院</w:t>
      </w:r>
    </w:p>
    <w:p w:rsidR="00C415AC" w:rsidRPr="00066E55" w:rsidRDefault="00C415AC" w:rsidP="00C415AC">
      <w:pPr>
        <w:jc w:val="right"/>
        <w:rPr>
          <w:b/>
        </w:rPr>
      </w:pPr>
      <w:r w:rsidRPr="00C415AC">
        <w:rPr>
          <w:rFonts w:hint="eastAsia"/>
        </w:rPr>
        <w:t>2014</w:t>
      </w:r>
      <w:r w:rsidRPr="00C415AC">
        <w:rPr>
          <w:rFonts w:hint="eastAsia"/>
        </w:rPr>
        <w:t>年</w:t>
      </w:r>
      <w:r w:rsidRPr="00C415AC">
        <w:rPr>
          <w:rFonts w:hint="eastAsia"/>
        </w:rPr>
        <w:t>6</w:t>
      </w:r>
      <w:r w:rsidRPr="00C415AC">
        <w:rPr>
          <w:rFonts w:hint="eastAsia"/>
        </w:rPr>
        <w:t>月</w:t>
      </w:r>
      <w:r w:rsidRPr="00C415AC">
        <w:rPr>
          <w:rFonts w:hint="eastAsia"/>
        </w:rPr>
        <w:t>11</w:t>
      </w:r>
      <w:r w:rsidRPr="00C415AC">
        <w:rPr>
          <w:rFonts w:hint="eastAsia"/>
        </w:rPr>
        <w:t>日</w:t>
      </w:r>
    </w:p>
    <w:sectPr w:rsidR="00C415AC" w:rsidRPr="00066E55" w:rsidSect="00E13A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0001" w:rsidRDefault="00DC0001" w:rsidP="00066E55">
      <w:r>
        <w:separator/>
      </w:r>
    </w:p>
  </w:endnote>
  <w:endnote w:type="continuationSeparator" w:id="0">
    <w:p w:rsidR="00DC0001" w:rsidRDefault="00DC0001" w:rsidP="00066E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0001" w:rsidRDefault="00DC0001" w:rsidP="00066E55">
      <w:r>
        <w:separator/>
      </w:r>
    </w:p>
  </w:footnote>
  <w:footnote w:type="continuationSeparator" w:id="0">
    <w:p w:rsidR="00DC0001" w:rsidRDefault="00DC0001" w:rsidP="00066E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6E55"/>
    <w:rsid w:val="00066E55"/>
    <w:rsid w:val="00A618DE"/>
    <w:rsid w:val="00B50F8A"/>
    <w:rsid w:val="00BB2F07"/>
    <w:rsid w:val="00C415AC"/>
    <w:rsid w:val="00DC0001"/>
    <w:rsid w:val="00E13A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3A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66E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66E5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66E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66E55"/>
    <w:rPr>
      <w:sz w:val="18"/>
      <w:szCs w:val="18"/>
    </w:rPr>
  </w:style>
  <w:style w:type="paragraph" w:customStyle="1" w:styleId="p0">
    <w:name w:val="p0"/>
    <w:basedOn w:val="a"/>
    <w:rsid w:val="00066E5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53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0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104</Words>
  <Characters>596</Characters>
  <Application>Microsoft Office Word</Application>
  <DocSecurity>0</DocSecurity>
  <Lines>4</Lines>
  <Paragraphs>1</Paragraphs>
  <ScaleCrop>false</ScaleCrop>
  <Company>Hewlett-Packard</Company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2014-06-11T14:01:00Z</dcterms:created>
  <dcterms:modified xsi:type="dcterms:W3CDTF">2014-06-11T14:22:00Z</dcterms:modified>
</cp:coreProperties>
</file>