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jc w:val="center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“缤纷校园”大学生原创心理漫画申报表</w:t>
      </w:r>
    </w:p>
    <w:p>
      <w:pPr>
        <w:spacing w:line="300" w:lineRule="auto"/>
        <w:jc w:val="center"/>
        <w:rPr>
          <w:rFonts w:hint="eastAsia"/>
          <w:b/>
          <w:sz w:val="24"/>
        </w:rPr>
      </w:pP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704" w:type="dxa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作品名称</w:t>
            </w:r>
          </w:p>
        </w:tc>
        <w:tc>
          <w:tcPr>
            <w:tcW w:w="6818" w:type="dxa"/>
            <w:gridSpan w:val="4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704" w:type="dxa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  <w:bookmarkStart w:id="0" w:name="_GoBack"/>
            <w:r>
              <w:rPr>
                <w:rFonts w:hint="eastAsia" w:ascii="宋体" w:hAnsi="宋体"/>
                <w:szCs w:val="21"/>
              </w:rPr>
              <w:t>学校名称</w:t>
            </w:r>
          </w:p>
        </w:tc>
        <w:tc>
          <w:tcPr>
            <w:tcW w:w="6818" w:type="dxa"/>
            <w:gridSpan w:val="4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作品类别</w:t>
            </w:r>
          </w:p>
        </w:tc>
        <w:tc>
          <w:tcPr>
            <w:tcW w:w="6818" w:type="dxa"/>
            <w:gridSpan w:val="4"/>
            <w:vAlign w:val="center"/>
          </w:tcPr>
          <w:p>
            <w:pPr>
              <w:spacing w:line="300" w:lineRule="auto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（请在所选类别前划“√”，二选一）</w:t>
            </w:r>
          </w:p>
          <w:p>
            <w:pPr>
              <w:spacing w:line="300" w:lineRule="auto"/>
              <w:jc w:val="center"/>
              <w:rPr>
                <w:rFonts w:hint="eastAsia"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1.（ ）漫画作品  2.（ ）绘画作品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restart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申报人</w:t>
            </w:r>
          </w:p>
        </w:tc>
        <w:tc>
          <w:tcPr>
            <w:tcW w:w="1704" w:type="dxa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704" w:type="dxa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联系方式</w:t>
            </w:r>
          </w:p>
        </w:tc>
        <w:tc>
          <w:tcPr>
            <w:tcW w:w="1705" w:type="dxa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04" w:type="dxa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院系专业</w:t>
            </w:r>
          </w:p>
        </w:tc>
        <w:tc>
          <w:tcPr>
            <w:tcW w:w="1704" w:type="dxa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年级</w:t>
            </w:r>
          </w:p>
        </w:tc>
        <w:tc>
          <w:tcPr>
            <w:tcW w:w="1705" w:type="dxa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04" w:type="dxa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邮箱</w:t>
            </w:r>
          </w:p>
        </w:tc>
        <w:tc>
          <w:tcPr>
            <w:tcW w:w="1704" w:type="dxa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</w:t>
            </w:r>
          </w:p>
        </w:tc>
        <w:tc>
          <w:tcPr>
            <w:tcW w:w="1705" w:type="dxa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restart"/>
            <w:shd w:val="clear" w:color="auto" w:fill="auto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指导教师</w:t>
            </w:r>
          </w:p>
        </w:tc>
        <w:tc>
          <w:tcPr>
            <w:tcW w:w="1704" w:type="dxa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704" w:type="dxa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</w:t>
            </w:r>
          </w:p>
        </w:tc>
        <w:tc>
          <w:tcPr>
            <w:tcW w:w="1705" w:type="dxa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shd w:val="clear" w:color="auto" w:fill="auto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04" w:type="dxa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部门职务</w:t>
            </w:r>
          </w:p>
        </w:tc>
        <w:tc>
          <w:tcPr>
            <w:tcW w:w="1704" w:type="dxa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</w:t>
            </w:r>
          </w:p>
        </w:tc>
        <w:tc>
          <w:tcPr>
            <w:tcW w:w="1705" w:type="dxa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restart"/>
            <w:shd w:val="clear" w:color="auto" w:fill="auto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其他成员</w:t>
            </w:r>
          </w:p>
        </w:tc>
        <w:tc>
          <w:tcPr>
            <w:tcW w:w="1704" w:type="dxa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704" w:type="dxa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院系专业</w:t>
            </w:r>
          </w:p>
        </w:tc>
        <w:tc>
          <w:tcPr>
            <w:tcW w:w="1705" w:type="dxa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年级</w:t>
            </w:r>
          </w:p>
        </w:tc>
        <w:tc>
          <w:tcPr>
            <w:tcW w:w="1705" w:type="dxa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04" w:type="dxa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04" w:type="dxa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04" w:type="dxa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04" w:type="dxa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04" w:type="dxa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04" w:type="dxa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04" w:type="dxa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04" w:type="dxa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04" w:type="dxa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04" w:type="dxa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05" w:type="dxa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作</w:t>
            </w:r>
          </w:p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品</w:t>
            </w:r>
          </w:p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说</w:t>
            </w:r>
          </w:p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明</w:t>
            </w:r>
          </w:p>
        </w:tc>
        <w:tc>
          <w:tcPr>
            <w:tcW w:w="6818" w:type="dxa"/>
            <w:gridSpan w:val="4"/>
            <w:vAlign w:val="center"/>
          </w:tcPr>
          <w:p>
            <w:pPr>
              <w:spacing w:line="300" w:lineRule="auto"/>
              <w:rPr>
                <w:rFonts w:hint="eastAsia"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（包括：创作背景、创作思路、创作目的和作品简介，限300字以内）</w:t>
            </w:r>
          </w:p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E21474"/>
    <w:rsid w:val="56E2147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hongxin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2018-06-13T02:40:00Z</dcterms:created>
  <dc:creator>zhongxin</dc:creator>
  <cp:lastModifiedBy>zhongxin</cp:lastModifiedBy>
  <dcterms:modified xsi:type="dcterms:W3CDTF">2018-06-13T02:41:00Z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