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E6200" w14:textId="77777777" w:rsidR="00ED2ACF" w:rsidRPr="009F37CC" w:rsidRDefault="00960562" w:rsidP="00ED2ACF">
      <w:pPr>
        <w:rPr>
          <w:rFonts w:ascii="仿宋_GB2312" w:eastAsia="仿宋_GB2312" w:hAnsiTheme="minorEastAsia" w:cs="Times New Roman"/>
        </w:rPr>
      </w:pPr>
      <w:bookmarkStart w:id="0" w:name="_Toc333593729"/>
      <w:r w:rsidRPr="009F37CC">
        <w:rPr>
          <w:rFonts w:ascii="仿宋_GB2312" w:eastAsia="仿宋_GB2312" w:hAnsiTheme="minorEastAsia" w:cs="Times New Roman" w:hint="eastAsia"/>
        </w:rPr>
        <w:t>附件</w:t>
      </w:r>
      <w:r w:rsidR="0040341C" w:rsidRPr="009F37CC">
        <w:rPr>
          <w:rFonts w:ascii="仿宋_GB2312" w:eastAsia="仿宋_GB2312" w:hAnsiTheme="minorEastAsia" w:cs="Times New Roman" w:hint="eastAsia"/>
        </w:rPr>
        <w:t>1</w:t>
      </w:r>
    </w:p>
    <w:p w14:paraId="14E29290" w14:textId="77777777" w:rsidR="00ED2ACF" w:rsidRPr="009F37CC" w:rsidRDefault="00ED2ACF" w:rsidP="00A40043">
      <w:pPr>
        <w:spacing w:afterLines="50" w:after="156" w:line="480" w:lineRule="exact"/>
        <w:jc w:val="center"/>
        <w:rPr>
          <w:rFonts w:ascii="创艺简标宋" w:eastAsia="创艺简标宋" w:hAnsiTheme="minorEastAsia" w:cs="Times New Roman"/>
          <w:sz w:val="32"/>
          <w:szCs w:val="32"/>
        </w:rPr>
      </w:pPr>
      <w:r w:rsidRPr="009F37CC">
        <w:rPr>
          <w:rFonts w:ascii="创艺简标宋" w:eastAsia="创艺简标宋" w:hAnsiTheme="minorEastAsia" w:cs="Times New Roman" w:hint="eastAsia"/>
          <w:sz w:val="32"/>
          <w:szCs w:val="32"/>
        </w:rPr>
        <w:t>202</w:t>
      </w:r>
      <w:r w:rsidR="00845628" w:rsidRPr="009F37CC">
        <w:rPr>
          <w:rFonts w:ascii="创艺简标宋" w:eastAsia="创艺简标宋" w:hAnsiTheme="minorEastAsia" w:cs="Times New Roman" w:hint="eastAsia"/>
          <w:sz w:val="32"/>
          <w:szCs w:val="32"/>
        </w:rPr>
        <w:t>1</w:t>
      </w:r>
      <w:r w:rsidRPr="009F37CC">
        <w:rPr>
          <w:rFonts w:ascii="创艺简标宋" w:eastAsia="创艺简标宋" w:hAnsiTheme="minorEastAsia" w:cs="Times New Roman" w:hint="eastAsia"/>
          <w:sz w:val="32"/>
          <w:szCs w:val="32"/>
        </w:rPr>
        <w:t>年</w:t>
      </w:r>
      <w:r w:rsidR="00140102" w:rsidRPr="009F37CC">
        <w:rPr>
          <w:rFonts w:ascii="创艺简标宋" w:eastAsia="创艺简标宋" w:hAnsiTheme="minorEastAsia" w:cs="Times New Roman" w:hint="eastAsia"/>
          <w:sz w:val="32"/>
          <w:szCs w:val="32"/>
        </w:rPr>
        <w:t>12</w:t>
      </w:r>
      <w:r w:rsidRPr="009F37CC">
        <w:rPr>
          <w:rFonts w:ascii="创艺简标宋" w:eastAsia="创艺简标宋" w:hAnsiTheme="minorEastAsia" w:cs="Times New Roman" w:hint="eastAsia"/>
          <w:sz w:val="32"/>
          <w:szCs w:val="32"/>
        </w:rPr>
        <w:t>月批次学位</w:t>
      </w:r>
      <w:r w:rsidR="0010347B" w:rsidRPr="009F37CC">
        <w:rPr>
          <w:rFonts w:ascii="创艺简标宋" w:eastAsia="创艺简标宋" w:hAnsiTheme="minorEastAsia" w:cs="Times New Roman" w:hint="eastAsia"/>
          <w:sz w:val="32"/>
          <w:szCs w:val="32"/>
        </w:rPr>
        <w:t>授予</w:t>
      </w:r>
      <w:r w:rsidRPr="009F37CC">
        <w:rPr>
          <w:rFonts w:ascii="创艺简标宋" w:eastAsia="创艺简标宋" w:hAnsiTheme="minorEastAsia" w:cs="Times New Roman" w:hint="eastAsia"/>
          <w:sz w:val="32"/>
          <w:szCs w:val="32"/>
        </w:rPr>
        <w:t>工作日程安排表</w:t>
      </w:r>
    </w:p>
    <w:tbl>
      <w:tblPr>
        <w:tblW w:w="9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9"/>
        <w:gridCol w:w="2496"/>
        <w:gridCol w:w="6052"/>
      </w:tblGrid>
      <w:tr w:rsidR="009F37CC" w:rsidRPr="009F37CC" w14:paraId="7F86E9EE" w14:textId="77777777" w:rsidTr="00E66F9E">
        <w:trPr>
          <w:trHeight w:val="485"/>
          <w:jc w:val="center"/>
        </w:trPr>
        <w:tc>
          <w:tcPr>
            <w:tcW w:w="3545" w:type="dxa"/>
            <w:gridSpan w:val="2"/>
            <w:vAlign w:val="center"/>
          </w:tcPr>
          <w:p w14:paraId="531D5BC1" w14:textId="77777777" w:rsidR="00E66F9E" w:rsidRPr="009F37CC" w:rsidRDefault="00E66F9E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  <w:b/>
              </w:rPr>
            </w:pPr>
            <w:r w:rsidRPr="009F37CC">
              <w:rPr>
                <w:rFonts w:ascii="仿宋_GB2312" w:eastAsia="仿宋_GB2312" w:hAnsiTheme="minorEastAsia" w:cs="Times New Roman" w:hint="eastAsia"/>
                <w:b/>
              </w:rPr>
              <w:t>时间</w:t>
            </w:r>
            <w:r w:rsidR="00496428" w:rsidRPr="009F37CC">
              <w:rPr>
                <w:rFonts w:ascii="仿宋_GB2312" w:eastAsia="仿宋_GB2312" w:hAnsiTheme="minorEastAsia" w:cs="Times New Roman" w:hint="eastAsia"/>
                <w:b/>
              </w:rPr>
              <w:t>安排</w:t>
            </w:r>
          </w:p>
        </w:tc>
        <w:tc>
          <w:tcPr>
            <w:tcW w:w="6052" w:type="dxa"/>
            <w:vAlign w:val="center"/>
          </w:tcPr>
          <w:p w14:paraId="2855D2DB" w14:textId="77777777" w:rsidR="00E66F9E" w:rsidRPr="009F37CC" w:rsidRDefault="00E66F9E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  <w:b/>
              </w:rPr>
            </w:pPr>
            <w:r w:rsidRPr="009F37CC">
              <w:rPr>
                <w:rFonts w:ascii="仿宋_GB2312" w:eastAsia="仿宋_GB2312" w:hAnsiTheme="minorEastAsia" w:cs="Times New Roman" w:hint="eastAsia"/>
                <w:b/>
              </w:rPr>
              <w:t>工作内容</w:t>
            </w:r>
          </w:p>
        </w:tc>
      </w:tr>
      <w:tr w:rsidR="009F37CC" w:rsidRPr="009F37CC" w14:paraId="674CC9D7" w14:textId="77777777" w:rsidTr="00E66F9E">
        <w:trPr>
          <w:cantSplit/>
          <w:trHeight w:val="427"/>
          <w:jc w:val="center"/>
        </w:trPr>
        <w:tc>
          <w:tcPr>
            <w:tcW w:w="1049" w:type="dxa"/>
            <w:vMerge w:val="restart"/>
            <w:shd w:val="clear" w:color="auto" w:fill="auto"/>
            <w:vAlign w:val="center"/>
          </w:tcPr>
          <w:p w14:paraId="75C94F83" w14:textId="77777777" w:rsidR="00F546D4" w:rsidRPr="00A20122" w:rsidRDefault="00F546D4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  <w:color w:val="FF0000"/>
              </w:rPr>
            </w:pPr>
            <w:proofErr w:type="gramStart"/>
            <w:r w:rsidRPr="00A20122">
              <w:rPr>
                <w:rFonts w:ascii="仿宋_GB2312" w:eastAsia="仿宋_GB2312" w:hAnsiTheme="minorEastAsia" w:cs="Times New Roman" w:hint="eastAsia"/>
                <w:color w:val="FF0000"/>
              </w:rPr>
              <w:t>硕</w:t>
            </w:r>
            <w:proofErr w:type="gramEnd"/>
          </w:p>
          <w:p w14:paraId="46FC3EC3" w14:textId="77777777" w:rsidR="00F546D4" w:rsidRPr="009F37CC" w:rsidRDefault="00F546D4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A20122">
              <w:rPr>
                <w:rFonts w:ascii="仿宋_GB2312" w:eastAsia="仿宋_GB2312" w:hAnsiTheme="minorEastAsia" w:cs="Times New Roman" w:hint="eastAsia"/>
                <w:color w:val="FF0000"/>
              </w:rPr>
              <w:t>士</w:t>
            </w:r>
          </w:p>
        </w:tc>
        <w:tc>
          <w:tcPr>
            <w:tcW w:w="2496" w:type="dxa"/>
            <w:vAlign w:val="center"/>
          </w:tcPr>
          <w:p w14:paraId="5600A783" w14:textId="77777777" w:rsidR="00F546D4" w:rsidRPr="009F37CC" w:rsidRDefault="00E66F9E" w:rsidP="000742EC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预答辩前</w:t>
            </w:r>
          </w:p>
        </w:tc>
        <w:tc>
          <w:tcPr>
            <w:tcW w:w="6052" w:type="dxa"/>
            <w:vAlign w:val="center"/>
          </w:tcPr>
          <w:p w14:paraId="72274346" w14:textId="77777777" w:rsidR="00F546D4" w:rsidRPr="009F37CC" w:rsidRDefault="00F546D4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学位申请人登录“研究生系统”进行学位申请预登记，</w:t>
            </w:r>
            <w:proofErr w:type="gramStart"/>
            <w:r w:rsidRPr="009F37CC">
              <w:rPr>
                <w:rFonts w:ascii="仿宋_GB2312" w:eastAsia="仿宋_GB2312" w:hAnsiTheme="minorEastAsia" w:cs="Times New Roman" w:hint="eastAsia"/>
              </w:rPr>
              <w:t>教务员</w:t>
            </w:r>
            <w:proofErr w:type="gramEnd"/>
            <w:r w:rsidRPr="009F37CC">
              <w:rPr>
                <w:rFonts w:ascii="仿宋_GB2312" w:eastAsia="仿宋_GB2312" w:hAnsiTheme="minorEastAsia" w:cs="Times New Roman" w:hint="eastAsia"/>
              </w:rPr>
              <w:t>对已预登记的申请人进行资格审核</w:t>
            </w:r>
          </w:p>
        </w:tc>
      </w:tr>
      <w:tr w:rsidR="009F37CC" w:rsidRPr="009F37CC" w14:paraId="3DAE4019" w14:textId="77777777" w:rsidTr="00E66F9E">
        <w:trPr>
          <w:cantSplit/>
          <w:trHeight w:val="450"/>
          <w:jc w:val="center"/>
        </w:trPr>
        <w:tc>
          <w:tcPr>
            <w:tcW w:w="1049" w:type="dxa"/>
            <w:vMerge/>
            <w:shd w:val="clear" w:color="auto" w:fill="auto"/>
            <w:vAlign w:val="center"/>
          </w:tcPr>
          <w:p w14:paraId="07E82F3A" w14:textId="77777777"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14:paraId="716869AE" w14:textId="77777777"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送审前</w:t>
            </w:r>
          </w:p>
        </w:tc>
        <w:tc>
          <w:tcPr>
            <w:tcW w:w="6052" w:type="dxa"/>
            <w:vAlign w:val="center"/>
          </w:tcPr>
          <w:p w14:paraId="4DAB3F75" w14:textId="77777777" w:rsidR="00ED2ACF" w:rsidRPr="009F37CC" w:rsidRDefault="00510D54" w:rsidP="000742EC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="000742EC" w:rsidRPr="009F37CC">
              <w:rPr>
                <w:rFonts w:ascii="仿宋_GB2312" w:eastAsia="仿宋_GB2312" w:hAnsiTheme="minorEastAsia" w:cs="Times New Roman" w:hint="eastAsia"/>
              </w:rPr>
              <w:t>组织预答辩</w:t>
            </w:r>
            <w:r w:rsidR="00E86FB8" w:rsidRPr="009F37CC">
              <w:rPr>
                <w:rFonts w:ascii="仿宋_GB2312" w:eastAsia="仿宋_GB2312" w:hAnsiTheme="minorEastAsia" w:cs="Times New Roman" w:hint="eastAsia"/>
              </w:rPr>
              <w:t>；预答辩通过后，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学位申请人提交学位论文电子版到图书馆进行检测</w:t>
            </w:r>
          </w:p>
        </w:tc>
      </w:tr>
      <w:tr w:rsidR="009F37CC" w:rsidRPr="009F37CC" w14:paraId="20787C06" w14:textId="77777777" w:rsidTr="00E66F9E">
        <w:trPr>
          <w:cantSplit/>
          <w:trHeight w:val="450"/>
          <w:jc w:val="center"/>
        </w:trPr>
        <w:tc>
          <w:tcPr>
            <w:tcW w:w="1049" w:type="dxa"/>
            <w:vMerge/>
            <w:shd w:val="clear" w:color="auto" w:fill="auto"/>
            <w:vAlign w:val="center"/>
          </w:tcPr>
          <w:p w14:paraId="60DDDBB1" w14:textId="77777777"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14:paraId="3A42029F" w14:textId="77777777" w:rsidR="00496428" w:rsidRPr="00A20122" w:rsidRDefault="00140102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  <w:color w:val="FF0000"/>
              </w:rPr>
            </w:pPr>
            <w:r w:rsidRPr="00A20122">
              <w:rPr>
                <w:rFonts w:ascii="仿宋_GB2312" w:eastAsia="仿宋_GB2312" w:hAnsiTheme="minorEastAsia" w:cs="Times New Roman" w:hint="eastAsia"/>
                <w:color w:val="FF0000"/>
              </w:rPr>
              <w:t>10</w:t>
            </w:r>
            <w:r w:rsidR="00ED2ACF" w:rsidRPr="00A20122">
              <w:rPr>
                <w:rFonts w:ascii="仿宋_GB2312" w:eastAsia="仿宋_GB2312" w:hAnsiTheme="minorEastAsia" w:cs="Times New Roman" w:hint="eastAsia"/>
                <w:color w:val="FF0000"/>
              </w:rPr>
              <w:t>月20日前</w:t>
            </w:r>
          </w:p>
          <w:p w14:paraId="116B6821" w14:textId="77777777" w:rsidR="00ED2ACF" w:rsidRPr="009F37CC" w:rsidRDefault="00496428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A20122">
              <w:rPr>
                <w:rFonts w:ascii="仿宋_GB2312" w:eastAsia="仿宋_GB2312" w:hAnsiTheme="minorEastAsia" w:cs="Times New Roman" w:hint="eastAsia"/>
                <w:color w:val="FF0000"/>
              </w:rPr>
              <w:t>（含当天，下同）</w:t>
            </w:r>
          </w:p>
        </w:tc>
        <w:tc>
          <w:tcPr>
            <w:tcW w:w="6052" w:type="dxa"/>
            <w:vAlign w:val="center"/>
          </w:tcPr>
          <w:p w14:paraId="60866FB6" w14:textId="74C413B3" w:rsidR="00ED2ACF" w:rsidRPr="009F37CC" w:rsidRDefault="00A20122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1、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教务员收齐由</w:t>
            </w:r>
            <w:r w:rsidR="00ED2ACF" w:rsidRPr="00A20122">
              <w:rPr>
                <w:rFonts w:ascii="仿宋_GB2312" w:eastAsia="仿宋_GB2312" w:hAnsiTheme="minorEastAsia" w:cs="Times New Roman" w:hint="eastAsia"/>
                <w:b/>
                <w:bCs/>
                <w:color w:val="FF0000"/>
                <w:highlight w:val="yellow"/>
              </w:rPr>
              <w:t>研究生院送审</w:t>
            </w:r>
            <w:r w:rsidR="00ED2ACF" w:rsidRPr="00A20122">
              <w:rPr>
                <w:rFonts w:ascii="仿宋_GB2312" w:eastAsia="仿宋_GB2312" w:hAnsiTheme="minorEastAsia" w:cs="Times New Roman" w:hint="eastAsia"/>
                <w:highlight w:val="yellow"/>
              </w:rPr>
              <w:t>的学位论文相关材料，报送至研究生院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；</w:t>
            </w:r>
            <w:r>
              <w:rPr>
                <w:rFonts w:ascii="仿宋_GB2312" w:eastAsia="仿宋_GB2312" w:hAnsiTheme="minorEastAsia" w:cs="Times New Roman" w:hint="eastAsia"/>
              </w:rPr>
              <w:t>2、</w:t>
            </w:r>
            <w:r w:rsidRPr="00A20122">
              <w:rPr>
                <w:rFonts w:ascii="仿宋_GB2312" w:eastAsia="仿宋_GB2312" w:hAnsiTheme="minorEastAsia" w:cs="Times New Roman" w:hint="eastAsia"/>
                <w:color w:val="FF0000"/>
                <w:highlight w:val="yellow"/>
              </w:rPr>
              <w:t>学生提交</w:t>
            </w:r>
            <w:r w:rsidR="00510D54" w:rsidRPr="00A20122">
              <w:rPr>
                <w:rFonts w:ascii="仿宋_GB2312" w:eastAsia="仿宋_GB2312" w:hAnsiTheme="minorEastAsia" w:cs="Times New Roman" w:hint="eastAsia"/>
                <w:color w:val="FF0000"/>
                <w:highlight w:val="yellow"/>
              </w:rPr>
              <w:t>院（系）</w:t>
            </w:r>
            <w:r w:rsidR="00E66F9E" w:rsidRPr="00A20122">
              <w:rPr>
                <w:rFonts w:ascii="仿宋_GB2312" w:eastAsia="仿宋_GB2312" w:hAnsiTheme="minorEastAsia" w:cs="Times New Roman" w:hint="eastAsia"/>
                <w:color w:val="FF0000"/>
                <w:highlight w:val="yellow"/>
              </w:rPr>
              <w:t>送审的学位论文</w:t>
            </w:r>
            <w:r w:rsidRPr="00A20122">
              <w:rPr>
                <w:rFonts w:ascii="仿宋_GB2312" w:eastAsia="仿宋_GB2312" w:hAnsiTheme="minorEastAsia" w:cs="Times New Roman" w:hint="eastAsia"/>
                <w:color w:val="FF0000"/>
                <w:highlight w:val="yellow"/>
              </w:rPr>
              <w:t>。</w:t>
            </w:r>
          </w:p>
        </w:tc>
      </w:tr>
      <w:tr w:rsidR="009F37CC" w:rsidRPr="009F37CC" w14:paraId="0C108772" w14:textId="77777777" w:rsidTr="00E66F9E">
        <w:trPr>
          <w:cantSplit/>
          <w:trHeight w:val="450"/>
          <w:jc w:val="center"/>
        </w:trPr>
        <w:tc>
          <w:tcPr>
            <w:tcW w:w="1049" w:type="dxa"/>
            <w:vMerge/>
            <w:shd w:val="clear" w:color="auto" w:fill="auto"/>
            <w:vAlign w:val="center"/>
          </w:tcPr>
          <w:p w14:paraId="493AC307" w14:textId="77777777"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14:paraId="6E58BD01" w14:textId="0770A6ED" w:rsidR="00ED2ACF" w:rsidRPr="009F37CC" w:rsidRDefault="00140102" w:rsidP="00140102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11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="00A20122">
              <w:rPr>
                <w:rFonts w:ascii="仿宋_GB2312" w:eastAsia="仿宋_GB2312" w:hAnsiTheme="minorEastAsia" w:cs="Times New Roman"/>
              </w:rPr>
              <w:t>15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日</w:t>
            </w:r>
            <w:r w:rsidR="00A20122">
              <w:rPr>
                <w:rFonts w:ascii="仿宋_GB2312" w:eastAsia="仿宋_GB2312" w:hAnsiTheme="minorEastAsia" w:cs="Times New Roman" w:hint="eastAsia"/>
              </w:rPr>
              <w:t>-</w:t>
            </w:r>
            <w:r w:rsidR="00A20122">
              <w:rPr>
                <w:rFonts w:ascii="仿宋_GB2312" w:eastAsia="仿宋_GB2312" w:hAnsiTheme="minorEastAsia" w:cs="Times New Roman"/>
              </w:rPr>
              <w:t>20</w:t>
            </w:r>
            <w:r w:rsidR="00A20122">
              <w:rPr>
                <w:rFonts w:ascii="仿宋_GB2312" w:eastAsia="仿宋_GB2312" w:hAnsiTheme="minorEastAsia" w:cs="Times New Roman" w:hint="eastAsia"/>
              </w:rPr>
              <w:t>日</w:t>
            </w:r>
          </w:p>
        </w:tc>
        <w:tc>
          <w:tcPr>
            <w:tcW w:w="6052" w:type="dxa"/>
            <w:vAlign w:val="center"/>
          </w:tcPr>
          <w:p w14:paraId="5D57CAEB" w14:textId="1CB8B1C3" w:rsidR="00ED2ACF" w:rsidRPr="009F37CC" w:rsidRDefault="00A20122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完成</w:t>
            </w:r>
            <w:r w:rsidRPr="00A20122">
              <w:rPr>
                <w:rFonts w:ascii="仿宋_GB2312" w:eastAsia="仿宋_GB2312" w:hAnsiTheme="minorEastAsia" w:cs="Times New Roman" w:hint="eastAsia"/>
              </w:rPr>
              <w:t>院（系）送审的学位论文</w:t>
            </w:r>
            <w:r w:rsidR="0088272E" w:rsidRPr="009F37CC">
              <w:rPr>
                <w:rFonts w:ascii="仿宋_GB2312" w:eastAsia="仿宋_GB2312" w:hAnsiTheme="minorEastAsia" w:cs="Times New Roman" w:hint="eastAsia"/>
              </w:rPr>
              <w:t>专家评阅</w:t>
            </w:r>
            <w:r>
              <w:rPr>
                <w:rFonts w:ascii="仿宋_GB2312" w:eastAsia="仿宋_GB2312" w:hAnsiTheme="minorEastAsia" w:cs="Times New Roman" w:hint="eastAsia"/>
              </w:rPr>
              <w:t>工作</w:t>
            </w:r>
            <w:r w:rsidR="0088272E" w:rsidRPr="009F37CC">
              <w:rPr>
                <w:rFonts w:ascii="仿宋_GB2312" w:eastAsia="仿宋_GB2312" w:hAnsiTheme="minorEastAsia" w:cs="Times New Roman" w:hint="eastAsia"/>
              </w:rPr>
              <w:t>，</w:t>
            </w:r>
            <w:r w:rsidR="00510D54"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整理、汇总论文评阅结果，</w:t>
            </w:r>
            <w:proofErr w:type="gramStart"/>
            <w:r w:rsidR="00ED2ACF" w:rsidRPr="009F37CC">
              <w:rPr>
                <w:rFonts w:ascii="仿宋_GB2312" w:eastAsia="仿宋_GB2312" w:hAnsiTheme="minorEastAsia" w:cs="Times New Roman" w:hint="eastAsia"/>
              </w:rPr>
              <w:t>催返未能</w:t>
            </w:r>
            <w:proofErr w:type="gramEnd"/>
            <w:r w:rsidR="00ED2ACF" w:rsidRPr="009F37CC">
              <w:rPr>
                <w:rFonts w:ascii="仿宋_GB2312" w:eastAsia="仿宋_GB2312" w:hAnsiTheme="minorEastAsia" w:cs="Times New Roman" w:hint="eastAsia"/>
              </w:rPr>
              <w:t>按期返回的论文评阅书</w:t>
            </w:r>
          </w:p>
        </w:tc>
      </w:tr>
      <w:tr w:rsidR="009F37CC" w:rsidRPr="009F37CC" w14:paraId="27831D49" w14:textId="77777777" w:rsidTr="00E66F9E">
        <w:trPr>
          <w:cantSplit/>
          <w:trHeight w:val="450"/>
          <w:jc w:val="center"/>
        </w:trPr>
        <w:tc>
          <w:tcPr>
            <w:tcW w:w="1049" w:type="dxa"/>
            <w:vMerge/>
            <w:shd w:val="clear" w:color="auto" w:fill="auto"/>
            <w:vAlign w:val="center"/>
          </w:tcPr>
          <w:p w14:paraId="7128CD5E" w14:textId="77777777"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14:paraId="455B8EC0" w14:textId="7DEE3FCC" w:rsidR="00ED2ACF" w:rsidRPr="009F37CC" w:rsidRDefault="00140102" w:rsidP="00E66F9E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12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="00A20122">
              <w:rPr>
                <w:rFonts w:ascii="仿宋_GB2312" w:eastAsia="仿宋_GB2312" w:hAnsiTheme="minorEastAsia" w:cs="Times New Roman"/>
              </w:rPr>
              <w:t>7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日前</w:t>
            </w:r>
          </w:p>
        </w:tc>
        <w:tc>
          <w:tcPr>
            <w:tcW w:w="6052" w:type="dxa"/>
            <w:vAlign w:val="center"/>
          </w:tcPr>
          <w:p w14:paraId="6480427A" w14:textId="77777777" w:rsidR="00ED2ACF" w:rsidRPr="009F37CC" w:rsidRDefault="00ED2ACF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申请人办理答辩审批手续，</w:t>
            </w:r>
            <w:r w:rsidR="00510D54"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Pr="009F37CC">
              <w:rPr>
                <w:rFonts w:ascii="仿宋_GB2312" w:eastAsia="仿宋_GB2312" w:hAnsiTheme="minorEastAsia" w:cs="Times New Roman" w:hint="eastAsia"/>
              </w:rPr>
              <w:t>组织答辩</w:t>
            </w:r>
          </w:p>
        </w:tc>
      </w:tr>
      <w:tr w:rsidR="009F37CC" w:rsidRPr="009F37CC" w14:paraId="0549EE6F" w14:textId="77777777" w:rsidTr="00E66F9E">
        <w:trPr>
          <w:trHeight w:val="628"/>
          <w:jc w:val="center"/>
        </w:trPr>
        <w:tc>
          <w:tcPr>
            <w:tcW w:w="1049" w:type="dxa"/>
            <w:vMerge w:val="restart"/>
            <w:vAlign w:val="center"/>
          </w:tcPr>
          <w:p w14:paraId="6C0740A0" w14:textId="77777777" w:rsidR="00E66F9E" w:rsidRPr="00A20122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  <w:color w:val="FF0000"/>
              </w:rPr>
            </w:pPr>
            <w:r w:rsidRPr="00A20122">
              <w:rPr>
                <w:rFonts w:ascii="仿宋_GB2312" w:eastAsia="仿宋_GB2312" w:hAnsiTheme="minorEastAsia" w:cs="Times New Roman" w:hint="eastAsia"/>
                <w:color w:val="FF0000"/>
              </w:rPr>
              <w:t>博</w:t>
            </w:r>
          </w:p>
          <w:p w14:paraId="6D47226C" w14:textId="77777777"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A20122">
              <w:rPr>
                <w:rFonts w:ascii="仿宋_GB2312" w:eastAsia="仿宋_GB2312" w:hAnsiTheme="minorEastAsia" w:cs="Times New Roman" w:hint="eastAsia"/>
                <w:color w:val="FF0000"/>
              </w:rPr>
              <w:t>士</w:t>
            </w:r>
          </w:p>
        </w:tc>
        <w:tc>
          <w:tcPr>
            <w:tcW w:w="2496" w:type="dxa"/>
            <w:vAlign w:val="center"/>
          </w:tcPr>
          <w:p w14:paraId="5D008371" w14:textId="77777777"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送审前</w:t>
            </w:r>
          </w:p>
        </w:tc>
        <w:tc>
          <w:tcPr>
            <w:tcW w:w="6052" w:type="dxa"/>
            <w:vAlign w:val="center"/>
          </w:tcPr>
          <w:p w14:paraId="77BF69C7" w14:textId="77777777" w:rsidR="00E66F9E" w:rsidRPr="009F37CC" w:rsidRDefault="00510D54" w:rsidP="000742EC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组织预答辩会；预答辩通过后，学位申请人提交学位论文电子版到图书馆进行检测</w:t>
            </w:r>
          </w:p>
        </w:tc>
      </w:tr>
      <w:tr w:rsidR="009F37CC" w:rsidRPr="009F37CC" w14:paraId="303E5987" w14:textId="77777777" w:rsidTr="00E66F9E">
        <w:trPr>
          <w:trHeight w:val="628"/>
          <w:jc w:val="center"/>
        </w:trPr>
        <w:tc>
          <w:tcPr>
            <w:tcW w:w="1049" w:type="dxa"/>
            <w:vMerge/>
            <w:vAlign w:val="center"/>
          </w:tcPr>
          <w:p w14:paraId="004CC49C" w14:textId="77777777"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14:paraId="1C1F5590" w14:textId="77777777" w:rsidR="00E66F9E" w:rsidRPr="00A20122" w:rsidRDefault="00510D54" w:rsidP="00510D54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  <w:color w:val="FF0000"/>
              </w:rPr>
            </w:pPr>
            <w:r w:rsidRPr="00A20122">
              <w:rPr>
                <w:rFonts w:ascii="仿宋_GB2312" w:eastAsia="仿宋_GB2312" w:hAnsiTheme="minorEastAsia" w:cs="Times New Roman" w:hint="eastAsia"/>
                <w:color w:val="FF0000"/>
              </w:rPr>
              <w:t>10</w:t>
            </w:r>
            <w:r w:rsidR="00E66F9E" w:rsidRPr="00A20122">
              <w:rPr>
                <w:rFonts w:ascii="仿宋_GB2312" w:eastAsia="仿宋_GB2312" w:hAnsiTheme="minorEastAsia" w:cs="Times New Roman" w:hint="eastAsia"/>
                <w:color w:val="FF0000"/>
              </w:rPr>
              <w:t>月</w:t>
            </w:r>
            <w:r w:rsidR="00C77E4D" w:rsidRPr="00A20122">
              <w:rPr>
                <w:rFonts w:ascii="仿宋_GB2312" w:eastAsia="仿宋_GB2312" w:hAnsiTheme="minorEastAsia" w:cs="Times New Roman" w:hint="eastAsia"/>
                <w:color w:val="FF0000"/>
              </w:rPr>
              <w:t>1</w:t>
            </w:r>
            <w:r w:rsidR="00C77E4D" w:rsidRPr="00A20122">
              <w:rPr>
                <w:rFonts w:ascii="仿宋_GB2312" w:eastAsia="仿宋_GB2312" w:hAnsiTheme="minorEastAsia" w:cs="Times New Roman"/>
                <w:color w:val="FF0000"/>
              </w:rPr>
              <w:t>5</w:t>
            </w:r>
            <w:r w:rsidR="00E66F9E" w:rsidRPr="00A20122">
              <w:rPr>
                <w:rFonts w:ascii="仿宋_GB2312" w:eastAsia="仿宋_GB2312" w:hAnsiTheme="minorEastAsia" w:cs="Times New Roman" w:hint="eastAsia"/>
                <w:color w:val="FF0000"/>
              </w:rPr>
              <w:t>日前</w:t>
            </w:r>
          </w:p>
        </w:tc>
        <w:tc>
          <w:tcPr>
            <w:tcW w:w="6052" w:type="dxa"/>
            <w:vAlign w:val="center"/>
          </w:tcPr>
          <w:p w14:paraId="79223453" w14:textId="77777777" w:rsidR="00E66F9E" w:rsidRPr="00A20122" w:rsidRDefault="00E66F9E" w:rsidP="00C834D5">
            <w:pPr>
              <w:spacing w:line="360" w:lineRule="exact"/>
              <w:rPr>
                <w:rFonts w:ascii="仿宋_GB2312" w:eastAsia="仿宋_GB2312" w:hAnsiTheme="minorEastAsia" w:cs="Times New Roman"/>
                <w:color w:val="FF0000"/>
              </w:rPr>
            </w:pPr>
            <w:r w:rsidRPr="00A20122">
              <w:rPr>
                <w:rFonts w:ascii="仿宋_GB2312" w:eastAsia="仿宋_GB2312" w:hAnsiTheme="minorEastAsia" w:cs="Times New Roman" w:hint="eastAsia"/>
                <w:color w:val="FF0000"/>
              </w:rPr>
              <w:t>申请人于“研究生系统”-“学位服务”上传电子版学位论文等送审材料后，办理送审审核手续</w:t>
            </w:r>
          </w:p>
        </w:tc>
      </w:tr>
      <w:tr w:rsidR="009F37CC" w:rsidRPr="009F37CC" w14:paraId="2161D674" w14:textId="77777777" w:rsidTr="00E66F9E">
        <w:trPr>
          <w:trHeight w:val="628"/>
          <w:jc w:val="center"/>
        </w:trPr>
        <w:tc>
          <w:tcPr>
            <w:tcW w:w="1049" w:type="dxa"/>
            <w:vMerge/>
            <w:vAlign w:val="center"/>
          </w:tcPr>
          <w:p w14:paraId="62FD4FCE" w14:textId="77777777"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14:paraId="2AEB81C8" w14:textId="77777777" w:rsidR="00E66F9E" w:rsidRPr="009F37CC" w:rsidRDefault="00140102" w:rsidP="00140102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11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Pr="009F37CC">
              <w:rPr>
                <w:rFonts w:ascii="仿宋_GB2312" w:eastAsia="仿宋_GB2312" w:hAnsiTheme="minorEastAsia" w:cs="Times New Roman" w:hint="eastAsia"/>
              </w:rPr>
              <w:t>30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日前</w:t>
            </w:r>
          </w:p>
        </w:tc>
        <w:tc>
          <w:tcPr>
            <w:tcW w:w="6052" w:type="dxa"/>
            <w:vAlign w:val="center"/>
          </w:tcPr>
          <w:p w14:paraId="27DE975F" w14:textId="77777777" w:rsidR="00E66F9E" w:rsidRPr="009F37CC" w:rsidRDefault="00E66F9E" w:rsidP="00C834D5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专家评阅论文；申请人于“研究生系统”-“学位服务”查看论文评阅结果及处理意见；学位办公室</w:t>
            </w:r>
            <w:proofErr w:type="gramStart"/>
            <w:r w:rsidRPr="009F37CC">
              <w:rPr>
                <w:rFonts w:ascii="仿宋_GB2312" w:eastAsia="仿宋_GB2312" w:hAnsiTheme="minorEastAsia" w:cs="Times New Roman" w:hint="eastAsia"/>
              </w:rPr>
              <w:t>催返未能</w:t>
            </w:r>
            <w:proofErr w:type="gramEnd"/>
            <w:r w:rsidRPr="009F37CC">
              <w:rPr>
                <w:rFonts w:ascii="仿宋_GB2312" w:eastAsia="仿宋_GB2312" w:hAnsiTheme="minorEastAsia" w:cs="Times New Roman" w:hint="eastAsia"/>
              </w:rPr>
              <w:t>按期返回的论文评阅结果</w:t>
            </w:r>
          </w:p>
        </w:tc>
      </w:tr>
      <w:tr w:rsidR="009F37CC" w:rsidRPr="009F37CC" w14:paraId="461789B4" w14:textId="77777777" w:rsidTr="00E66F9E">
        <w:trPr>
          <w:trHeight w:val="628"/>
          <w:jc w:val="center"/>
        </w:trPr>
        <w:tc>
          <w:tcPr>
            <w:tcW w:w="1049" w:type="dxa"/>
            <w:vMerge/>
            <w:vAlign w:val="center"/>
          </w:tcPr>
          <w:p w14:paraId="416CE9CC" w14:textId="77777777"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14:paraId="0A51FFCB" w14:textId="77777777" w:rsidR="00E66F9E" w:rsidRPr="009F37CC" w:rsidRDefault="00140102" w:rsidP="000742EC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12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="000742EC" w:rsidRPr="009F37CC">
              <w:rPr>
                <w:rFonts w:ascii="仿宋_GB2312" w:eastAsia="仿宋_GB2312" w:hAnsiTheme="minorEastAsia" w:cs="Times New Roman" w:hint="eastAsia"/>
              </w:rPr>
              <w:t>8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日前</w:t>
            </w:r>
          </w:p>
        </w:tc>
        <w:tc>
          <w:tcPr>
            <w:tcW w:w="6052" w:type="dxa"/>
            <w:vAlign w:val="center"/>
          </w:tcPr>
          <w:p w14:paraId="06CEC992" w14:textId="77777777" w:rsidR="00E66F9E" w:rsidRPr="009F37CC" w:rsidRDefault="00E66F9E" w:rsidP="00C834D5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申请人办理论文答辩审批手续，</w:t>
            </w:r>
            <w:r w:rsidR="00510D54"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Pr="009F37CC">
              <w:rPr>
                <w:rFonts w:ascii="仿宋_GB2312" w:eastAsia="仿宋_GB2312" w:hAnsiTheme="minorEastAsia" w:cs="Times New Roman" w:hint="eastAsia"/>
              </w:rPr>
              <w:t>组织答辩</w:t>
            </w:r>
          </w:p>
        </w:tc>
      </w:tr>
      <w:tr w:rsidR="009F37CC" w:rsidRPr="009F37CC" w14:paraId="24784066" w14:textId="77777777" w:rsidTr="00E66F9E">
        <w:trPr>
          <w:trHeight w:val="628"/>
          <w:jc w:val="center"/>
        </w:trPr>
        <w:tc>
          <w:tcPr>
            <w:tcW w:w="3545" w:type="dxa"/>
            <w:gridSpan w:val="2"/>
            <w:vAlign w:val="center"/>
          </w:tcPr>
          <w:p w14:paraId="100AA9EA" w14:textId="77777777" w:rsidR="00E66F9E" w:rsidRPr="009F37CC" w:rsidRDefault="00140102" w:rsidP="00140102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12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Pr="009F37CC">
              <w:rPr>
                <w:rFonts w:ascii="仿宋_GB2312" w:eastAsia="仿宋_GB2312" w:hAnsiTheme="minorEastAsia" w:cs="Times New Roman" w:hint="eastAsia"/>
              </w:rPr>
              <w:t>9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日—</w:t>
            </w:r>
            <w:r w:rsidRPr="009F37CC">
              <w:rPr>
                <w:rFonts w:ascii="仿宋_GB2312" w:eastAsia="仿宋_GB2312" w:hAnsiTheme="minorEastAsia" w:cs="Times New Roman" w:hint="eastAsia"/>
              </w:rPr>
              <w:t>12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="0088272E" w:rsidRPr="009F37CC">
              <w:rPr>
                <w:rFonts w:ascii="仿宋_GB2312" w:eastAsia="仿宋_GB2312" w:hAnsiTheme="minorEastAsia" w:cs="Times New Roman" w:hint="eastAsia"/>
              </w:rPr>
              <w:t>1</w:t>
            </w:r>
            <w:r w:rsidRPr="009F37CC">
              <w:rPr>
                <w:rFonts w:ascii="仿宋_GB2312" w:eastAsia="仿宋_GB2312" w:hAnsiTheme="minorEastAsia" w:cs="Times New Roman" w:hint="eastAsia"/>
              </w:rPr>
              <w:t>3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日</w:t>
            </w:r>
          </w:p>
        </w:tc>
        <w:tc>
          <w:tcPr>
            <w:tcW w:w="6052" w:type="dxa"/>
            <w:vAlign w:val="center"/>
          </w:tcPr>
          <w:p w14:paraId="04254297" w14:textId="77777777" w:rsidR="00E66F9E" w:rsidRPr="009F37CC" w:rsidRDefault="00510D54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分会会议审议、表决授予学位人员名单，报送学位材料至学位办公室</w:t>
            </w:r>
          </w:p>
        </w:tc>
      </w:tr>
      <w:tr w:rsidR="009F37CC" w:rsidRPr="009F37CC" w14:paraId="3055E58C" w14:textId="77777777" w:rsidTr="00E66F9E">
        <w:trPr>
          <w:trHeight w:val="505"/>
          <w:jc w:val="center"/>
        </w:trPr>
        <w:tc>
          <w:tcPr>
            <w:tcW w:w="3545" w:type="dxa"/>
            <w:gridSpan w:val="2"/>
            <w:vAlign w:val="center"/>
          </w:tcPr>
          <w:p w14:paraId="344B3C9B" w14:textId="77777777" w:rsidR="00E66F9E" w:rsidRPr="009F37CC" w:rsidRDefault="00140102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12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月下旬（具体时间待定）</w:t>
            </w:r>
          </w:p>
        </w:tc>
        <w:tc>
          <w:tcPr>
            <w:tcW w:w="6052" w:type="dxa"/>
            <w:vAlign w:val="center"/>
          </w:tcPr>
          <w:p w14:paraId="4560DEF3" w14:textId="77777777" w:rsidR="00E66F9E" w:rsidRPr="009F37CC" w:rsidRDefault="00E66F9E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校学位评定委员会审议、表决授予学位人员名单</w:t>
            </w:r>
          </w:p>
        </w:tc>
      </w:tr>
      <w:tr w:rsidR="00E66F9E" w:rsidRPr="009F37CC" w14:paraId="7C4D21D0" w14:textId="77777777" w:rsidTr="00785978">
        <w:trPr>
          <w:trHeight w:val="588"/>
          <w:jc w:val="center"/>
        </w:trPr>
        <w:tc>
          <w:tcPr>
            <w:tcW w:w="3545" w:type="dxa"/>
            <w:gridSpan w:val="2"/>
            <w:vAlign w:val="center"/>
          </w:tcPr>
          <w:p w14:paraId="6A53FA75" w14:textId="77777777" w:rsidR="00E66F9E" w:rsidRPr="009F37CC" w:rsidRDefault="0088272E" w:rsidP="00E66F9E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校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学位评定委员会会议后</w:t>
            </w:r>
          </w:p>
        </w:tc>
        <w:tc>
          <w:tcPr>
            <w:tcW w:w="6052" w:type="dxa"/>
            <w:vAlign w:val="center"/>
          </w:tcPr>
          <w:p w14:paraId="32BC4919" w14:textId="77777777" w:rsidR="00E66F9E" w:rsidRPr="009F37CC" w:rsidRDefault="00E66F9E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制作、发放学位证；整理、移交学位档案</w:t>
            </w:r>
          </w:p>
        </w:tc>
      </w:tr>
      <w:bookmarkEnd w:id="0"/>
    </w:tbl>
    <w:p w14:paraId="361731AF" w14:textId="77777777" w:rsidR="0040341C" w:rsidRPr="009F37CC" w:rsidRDefault="0040341C" w:rsidP="00140102">
      <w:pPr>
        <w:widowControl/>
        <w:jc w:val="left"/>
        <w:rPr>
          <w:rFonts w:ascii="创艺简标宋" w:eastAsia="创艺简标宋" w:hAnsiTheme="minorEastAsia" w:cs="Times New Roman"/>
          <w:sz w:val="32"/>
          <w:szCs w:val="32"/>
        </w:rPr>
      </w:pPr>
    </w:p>
    <w:sectPr w:rsidR="0040341C" w:rsidRPr="009F37CC" w:rsidSect="0050287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7E9D4" w14:textId="77777777" w:rsidR="00D835ED" w:rsidRDefault="00D835ED" w:rsidP="00085B70">
      <w:r>
        <w:separator/>
      </w:r>
    </w:p>
  </w:endnote>
  <w:endnote w:type="continuationSeparator" w:id="0">
    <w:p w14:paraId="03A2ECFE" w14:textId="77777777" w:rsidR="00D835ED" w:rsidRDefault="00D835ED" w:rsidP="00085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3748D" w14:textId="77777777" w:rsidR="0043524D" w:rsidRDefault="0043524D" w:rsidP="00AF0003">
    <w:pPr>
      <w:pStyle w:val="a5"/>
    </w:pPr>
  </w:p>
  <w:p w14:paraId="58CB07E8" w14:textId="77777777" w:rsidR="0043524D" w:rsidRDefault="0043524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877AD" w14:textId="77777777" w:rsidR="00D835ED" w:rsidRDefault="00D835ED" w:rsidP="00085B70">
      <w:r>
        <w:separator/>
      </w:r>
    </w:p>
  </w:footnote>
  <w:footnote w:type="continuationSeparator" w:id="0">
    <w:p w14:paraId="76D19929" w14:textId="77777777" w:rsidR="00D835ED" w:rsidRDefault="00D835ED" w:rsidP="00085B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4A5"/>
    <w:rsid w:val="000064A5"/>
    <w:rsid w:val="000742EC"/>
    <w:rsid w:val="00085B70"/>
    <w:rsid w:val="000E6B37"/>
    <w:rsid w:val="000F2075"/>
    <w:rsid w:val="0010347B"/>
    <w:rsid w:val="00134ADE"/>
    <w:rsid w:val="00140102"/>
    <w:rsid w:val="00163BF7"/>
    <w:rsid w:val="001A379D"/>
    <w:rsid w:val="001B62C4"/>
    <w:rsid w:val="002044AC"/>
    <w:rsid w:val="00235BE8"/>
    <w:rsid w:val="002504FA"/>
    <w:rsid w:val="00290090"/>
    <w:rsid w:val="003332E6"/>
    <w:rsid w:val="003360D3"/>
    <w:rsid w:val="003476D1"/>
    <w:rsid w:val="0037619F"/>
    <w:rsid w:val="003F7EC5"/>
    <w:rsid w:val="0040341C"/>
    <w:rsid w:val="0043524D"/>
    <w:rsid w:val="004530D1"/>
    <w:rsid w:val="00496428"/>
    <w:rsid w:val="0050287B"/>
    <w:rsid w:val="00510D54"/>
    <w:rsid w:val="00566E75"/>
    <w:rsid w:val="00585293"/>
    <w:rsid w:val="005B3E52"/>
    <w:rsid w:val="00654D85"/>
    <w:rsid w:val="006A3D5B"/>
    <w:rsid w:val="006A7569"/>
    <w:rsid w:val="006E6E87"/>
    <w:rsid w:val="007438A9"/>
    <w:rsid w:val="007A4158"/>
    <w:rsid w:val="007C5471"/>
    <w:rsid w:val="00845628"/>
    <w:rsid w:val="0088272E"/>
    <w:rsid w:val="008A6462"/>
    <w:rsid w:val="008F6840"/>
    <w:rsid w:val="00901D82"/>
    <w:rsid w:val="00960562"/>
    <w:rsid w:val="009C2A6D"/>
    <w:rsid w:val="009F37CC"/>
    <w:rsid w:val="00A20122"/>
    <w:rsid w:val="00A40043"/>
    <w:rsid w:val="00A5458E"/>
    <w:rsid w:val="00A76962"/>
    <w:rsid w:val="00A96E2F"/>
    <w:rsid w:val="00AF0003"/>
    <w:rsid w:val="00B0734D"/>
    <w:rsid w:val="00B37B57"/>
    <w:rsid w:val="00BB4127"/>
    <w:rsid w:val="00BF45CE"/>
    <w:rsid w:val="00C06C1E"/>
    <w:rsid w:val="00C77E4D"/>
    <w:rsid w:val="00C904AE"/>
    <w:rsid w:val="00D44160"/>
    <w:rsid w:val="00D57E8F"/>
    <w:rsid w:val="00D835ED"/>
    <w:rsid w:val="00DC3D03"/>
    <w:rsid w:val="00DD4199"/>
    <w:rsid w:val="00E03610"/>
    <w:rsid w:val="00E16134"/>
    <w:rsid w:val="00E22B98"/>
    <w:rsid w:val="00E66F9E"/>
    <w:rsid w:val="00E86FB8"/>
    <w:rsid w:val="00ED2ACF"/>
    <w:rsid w:val="00EE5799"/>
    <w:rsid w:val="00F546D4"/>
    <w:rsid w:val="00FB0443"/>
    <w:rsid w:val="00FE4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425BE"/>
  <w15:docId w15:val="{6EE9EE19-B1AD-42DE-A6D2-A32D9D896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287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5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5B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5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5B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86F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86F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cai ling</cp:lastModifiedBy>
  <cp:revision>2</cp:revision>
  <cp:lastPrinted>2020-02-26T02:08:00Z</cp:lastPrinted>
  <dcterms:created xsi:type="dcterms:W3CDTF">2021-09-29T23:05:00Z</dcterms:created>
  <dcterms:modified xsi:type="dcterms:W3CDTF">2021-09-29T23:05:00Z</dcterms:modified>
</cp:coreProperties>
</file>