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87EB3">
      <w:pPr>
        <w:spacing w:before="240" w:after="120" w:line="360" w:lineRule="auto"/>
        <w:jc w:val="center"/>
        <w:rPr>
          <w:rFonts w:hint="eastAsia" w:ascii="宋体" w:hAnsi="宋体" w:eastAsia="宋体"/>
          <w:b/>
          <w:bCs/>
          <w:lang w:val="en-US" w:eastAsia="zh-CN"/>
        </w:rPr>
      </w:pPr>
      <w:r>
        <w:rPr>
          <w:rFonts w:hint="eastAsia" w:ascii="宋体" w:hAnsi="宋体" w:eastAsia="宋体" w:cs="方正小标宋简体"/>
          <w:b/>
          <w:bCs/>
          <w:sz w:val="32"/>
          <w:szCs w:val="32"/>
          <w:lang w:val="en-US" w:eastAsia="zh-CN"/>
          <w14:ligatures w14:val="none"/>
        </w:rPr>
        <w:t>2025年</w:t>
      </w:r>
      <w:r>
        <w:rPr>
          <w:rFonts w:hint="eastAsia" w:ascii="宋体" w:hAnsi="宋体" w:eastAsia="宋体" w:cs="方正小标宋简体"/>
          <w:b/>
          <w:bCs/>
          <w:sz w:val="32"/>
          <w:szCs w:val="32"/>
          <w14:ligatures w14:val="none"/>
        </w:rPr>
        <w:t>中国发明协会发明创业奖申报项目公示</w:t>
      </w:r>
      <w:r>
        <w:rPr>
          <w:rFonts w:hint="eastAsia" w:ascii="宋体" w:hAnsi="宋体" w:eastAsia="宋体" w:cs="方正小标宋简体"/>
          <w:b/>
          <w:bCs/>
          <w:sz w:val="32"/>
          <w:szCs w:val="32"/>
          <w:lang w:val="en-US" w:eastAsia="zh-CN"/>
          <w14:ligatures w14:val="none"/>
        </w:rPr>
        <w:t>表</w:t>
      </w:r>
    </w:p>
    <w:p w14:paraId="0304CF29">
      <w:pPr>
        <w:spacing w:before="240" w:after="120" w:line="360" w:lineRule="auto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/>
          <w:b/>
          <w:bCs/>
          <w:sz w:val="24"/>
          <w:szCs w:val="24"/>
        </w:rPr>
        <w:t>、申报奖项</w:t>
      </w:r>
    </w:p>
    <w:p w14:paraId="1518574E">
      <w:pPr>
        <w:spacing w:before="240" w:after="120" w:line="360" w:lineRule="auto"/>
        <w:rPr>
          <w:rFonts w:hint="default" w:ascii="宋体" w:hAnsi="宋体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 w:val="0"/>
          <w:bCs w:val="0"/>
          <w:sz w:val="24"/>
          <w:szCs w:val="24"/>
          <w:lang w:val="en-US" w:eastAsia="zh-CN"/>
        </w:rPr>
        <w:t>人物奖/成果奖/创新奖</w:t>
      </w:r>
    </w:p>
    <w:p w14:paraId="3A523ED1">
      <w:pPr>
        <w:spacing w:before="240" w:after="120" w:line="360" w:lineRule="auto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/>
          <w:b/>
          <w:bCs/>
          <w:sz w:val="24"/>
          <w:szCs w:val="24"/>
        </w:rPr>
        <w:t>、项目名称</w:t>
      </w:r>
    </w:p>
    <w:p w14:paraId="772CC9FA">
      <w:pPr>
        <w:spacing w:before="240" w:after="120" w:line="360" w:lineRule="auto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/>
          <w:b/>
          <w:bCs/>
          <w:sz w:val="24"/>
          <w:szCs w:val="24"/>
        </w:rPr>
        <w:t>、主要完成人</w:t>
      </w:r>
    </w:p>
    <w:p w14:paraId="439EFD9F">
      <w:pPr>
        <w:spacing w:before="240" w:after="120" w:line="360" w:lineRule="auto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/>
          <w:b/>
          <w:bCs/>
          <w:sz w:val="24"/>
          <w:szCs w:val="24"/>
        </w:rPr>
        <w:t>、主要完成单位</w:t>
      </w:r>
    </w:p>
    <w:p w14:paraId="49F1B96B">
      <w:pPr>
        <w:spacing w:before="240" w:after="120" w:line="360" w:lineRule="auto"/>
        <w:rPr>
          <w:rFonts w:hint="default" w:ascii="宋体" w:hAnsi="宋体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五、项目简介</w:t>
      </w:r>
    </w:p>
    <w:p w14:paraId="385607E3">
      <w:pPr>
        <w:spacing w:after="0" w:line="360" w:lineRule="auto"/>
        <w:rPr>
          <w:rFonts w:hint="eastAsia" w:ascii="宋体" w:hAnsi="宋体" w:eastAsia="宋体"/>
          <w:b/>
          <w:bCs/>
          <w:sz w:val="24"/>
          <w:szCs w:val="24"/>
        </w:rPr>
      </w:pPr>
    </w:p>
    <w:p w14:paraId="7035AB13">
      <w:pPr>
        <w:spacing w:after="0" w:line="360" w:lineRule="auto"/>
        <w:rPr>
          <w:rFonts w:hint="eastAsia" w:ascii="宋体" w:hAnsi="宋体" w:eastAsia="宋体"/>
          <w:b/>
          <w:bCs/>
        </w:rPr>
        <w:sectPr>
          <w:pgSz w:w="11906" w:h="16838"/>
          <w:pgMar w:top="720" w:right="720" w:bottom="720" w:left="720" w:header="851" w:footer="992" w:gutter="0"/>
          <w:cols w:space="425" w:num="1"/>
          <w:docGrid w:linePitch="360" w:charSpace="0"/>
        </w:sectPr>
      </w:pPr>
      <w:bookmarkStart w:id="0" w:name="_GoBack"/>
      <w:bookmarkEnd w:id="0"/>
    </w:p>
    <w:p w14:paraId="76196565">
      <w:pPr>
        <w:spacing w:after="0" w:line="360" w:lineRule="auto"/>
        <w:rPr>
          <w:rFonts w:hint="eastAsia" w:ascii="宋体" w:hAnsi="宋体" w:eastAsia="宋体"/>
          <w:b/>
          <w:bCs/>
          <w:lang w:eastAsia="zh-CN"/>
        </w:rPr>
      </w:pPr>
      <w:r>
        <w:rPr>
          <w:rFonts w:hint="eastAsia" w:ascii="宋体" w:hAnsi="宋体" w:eastAsia="宋体"/>
          <w:b/>
          <w:bCs/>
        </w:rPr>
        <w:t>附：</w:t>
      </w:r>
      <w:r>
        <w:rPr>
          <w:rFonts w:hint="eastAsia" w:ascii="宋体" w:hAnsi="宋体" w:eastAsia="宋体"/>
          <w:b/>
          <w:bCs/>
          <w:lang w:val="en-US" w:eastAsia="zh-CN"/>
        </w:rPr>
        <w:t>知识产权</w:t>
      </w:r>
      <w:r>
        <w:rPr>
          <w:rFonts w:hint="eastAsia" w:ascii="宋体" w:hAnsi="宋体" w:eastAsia="宋体"/>
          <w:b/>
          <w:bCs/>
        </w:rPr>
        <w:t>目录</w:t>
      </w:r>
    </w:p>
    <w:tbl>
      <w:tblPr>
        <w:tblStyle w:val="18"/>
        <w:tblpPr w:leftFromText="180" w:rightFromText="180" w:vertAnchor="text" w:horzAnchor="page" w:tblpX="1004" w:tblpY="528"/>
        <w:tblOverlap w:val="never"/>
        <w:tblW w:w="102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737"/>
        <w:gridCol w:w="3893"/>
        <w:gridCol w:w="1787"/>
        <w:gridCol w:w="1546"/>
        <w:gridCol w:w="2255"/>
      </w:tblGrid>
      <w:tr w14:paraId="5FE4BD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809" w:hRule="atLeast"/>
        </w:trPr>
        <w:tc>
          <w:tcPr>
            <w:tcW w:w="737" w:type="dxa"/>
            <w:vAlign w:val="center"/>
          </w:tcPr>
          <w:p w14:paraId="4753C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知识产权类别</w:t>
            </w:r>
          </w:p>
        </w:tc>
        <w:tc>
          <w:tcPr>
            <w:tcW w:w="3893" w:type="dxa"/>
            <w:vAlign w:val="center"/>
          </w:tcPr>
          <w:p w14:paraId="141B9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成果</w:t>
            </w:r>
            <w:r>
              <w:rPr>
                <w:rFonts w:ascii="宋体" w:hAnsi="宋体" w:eastAsia="宋体" w:cs="宋体"/>
                <w:b/>
                <w:bCs/>
              </w:rPr>
              <w:t>名称</w:t>
            </w:r>
          </w:p>
        </w:tc>
        <w:tc>
          <w:tcPr>
            <w:tcW w:w="1787" w:type="dxa"/>
            <w:vAlign w:val="center"/>
          </w:tcPr>
          <w:p w14:paraId="00833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en-US"/>
              </w:rPr>
              <w:t>授权号</w:t>
            </w:r>
            <w:r>
              <w:rPr>
                <w:rFonts w:hint="eastAsia" w:ascii="宋体" w:hAnsi="宋体" w:eastAsia="宋体" w:cs="宋体"/>
                <w:b/>
                <w:bCs/>
              </w:rPr>
              <w:t>/</w:t>
            </w:r>
          </w:p>
          <w:p w14:paraId="44C20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期刊名称</w:t>
            </w:r>
          </w:p>
        </w:tc>
        <w:tc>
          <w:tcPr>
            <w:tcW w:w="1546" w:type="dxa"/>
            <w:vAlign w:val="center"/>
          </w:tcPr>
          <w:p w14:paraId="63A98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权利人/</w:t>
            </w:r>
          </w:p>
          <w:p w14:paraId="79881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发表单位</w:t>
            </w:r>
          </w:p>
        </w:tc>
        <w:tc>
          <w:tcPr>
            <w:tcW w:w="2255" w:type="dxa"/>
            <w:vAlign w:val="center"/>
          </w:tcPr>
          <w:p w14:paraId="75B29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完成人</w:t>
            </w:r>
          </w:p>
        </w:tc>
      </w:tr>
      <w:tr w14:paraId="3C8CC8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874" w:hRule="atLeast"/>
        </w:trPr>
        <w:tc>
          <w:tcPr>
            <w:tcW w:w="737" w:type="dxa"/>
            <w:vAlign w:val="center"/>
          </w:tcPr>
          <w:p w14:paraId="49B0D7EF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专利</w:t>
            </w:r>
          </w:p>
        </w:tc>
        <w:tc>
          <w:tcPr>
            <w:tcW w:w="3893" w:type="dxa"/>
            <w:vAlign w:val="center"/>
          </w:tcPr>
          <w:p w14:paraId="2058CDE8">
            <w:pPr>
              <w:pStyle w:val="15"/>
              <w:rPr>
                <w:rFonts w:ascii="宋体" w:hAnsi="宋体" w:eastAsia="宋体" w:cs="宋体"/>
              </w:rPr>
            </w:pPr>
          </w:p>
        </w:tc>
        <w:tc>
          <w:tcPr>
            <w:tcW w:w="1787" w:type="dxa"/>
            <w:vAlign w:val="center"/>
          </w:tcPr>
          <w:p w14:paraId="738DC152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46" w:type="dxa"/>
            <w:vAlign w:val="center"/>
          </w:tcPr>
          <w:p w14:paraId="203E5E3A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55" w:type="dxa"/>
            <w:vAlign w:val="center"/>
          </w:tcPr>
          <w:p w14:paraId="5DE1DA9E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</w:tr>
      <w:tr w14:paraId="62EFEB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770" w:hRule="atLeast"/>
        </w:trPr>
        <w:tc>
          <w:tcPr>
            <w:tcW w:w="737" w:type="dxa"/>
            <w:vAlign w:val="center"/>
          </w:tcPr>
          <w:p w14:paraId="3FE02ACB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论文</w:t>
            </w:r>
          </w:p>
        </w:tc>
        <w:tc>
          <w:tcPr>
            <w:tcW w:w="3893" w:type="dxa"/>
            <w:vAlign w:val="center"/>
          </w:tcPr>
          <w:p w14:paraId="15D67AB3">
            <w:pPr>
              <w:pStyle w:val="15"/>
              <w:rPr>
                <w:rFonts w:ascii="宋体" w:hAnsi="宋体" w:eastAsia="宋体" w:cs="宋体"/>
              </w:rPr>
            </w:pPr>
          </w:p>
        </w:tc>
        <w:tc>
          <w:tcPr>
            <w:tcW w:w="1787" w:type="dxa"/>
            <w:vAlign w:val="center"/>
          </w:tcPr>
          <w:p w14:paraId="5CF99A74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46" w:type="dxa"/>
            <w:vAlign w:val="center"/>
          </w:tcPr>
          <w:p w14:paraId="6EA72EA7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55" w:type="dxa"/>
            <w:vAlign w:val="center"/>
          </w:tcPr>
          <w:p w14:paraId="39C8AF0A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</w:tr>
      <w:tr w14:paraId="7AF13A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984" w:hRule="atLeast"/>
        </w:trPr>
        <w:tc>
          <w:tcPr>
            <w:tcW w:w="737" w:type="dxa"/>
            <w:vAlign w:val="center"/>
          </w:tcPr>
          <w:p w14:paraId="1E6484BD">
            <w:pPr>
              <w:spacing w:after="0" w:line="240" w:lineRule="auto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 w14:paraId="11450E85">
            <w:pPr>
              <w:pStyle w:val="15"/>
              <w:rPr>
                <w:rFonts w:ascii="宋体" w:hAnsi="宋体" w:eastAsia="宋体" w:cs="宋体"/>
              </w:rPr>
            </w:pPr>
          </w:p>
        </w:tc>
        <w:tc>
          <w:tcPr>
            <w:tcW w:w="1787" w:type="dxa"/>
            <w:vAlign w:val="center"/>
          </w:tcPr>
          <w:p w14:paraId="4B964B9D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46" w:type="dxa"/>
            <w:vAlign w:val="center"/>
          </w:tcPr>
          <w:p w14:paraId="5FDFAD6F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55" w:type="dxa"/>
            <w:vAlign w:val="center"/>
          </w:tcPr>
          <w:p w14:paraId="05070FAE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</w:tr>
      <w:tr w14:paraId="4D010A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254" w:hRule="atLeast"/>
        </w:trPr>
        <w:tc>
          <w:tcPr>
            <w:tcW w:w="737" w:type="dxa"/>
            <w:vAlign w:val="center"/>
          </w:tcPr>
          <w:p w14:paraId="4F9B8127"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 w14:paraId="1BB68DBC">
            <w:pPr>
              <w:pStyle w:val="15"/>
              <w:rPr>
                <w:rFonts w:ascii="宋体" w:hAnsi="宋体" w:eastAsia="宋体" w:cs="宋体"/>
              </w:rPr>
            </w:pPr>
          </w:p>
        </w:tc>
        <w:tc>
          <w:tcPr>
            <w:tcW w:w="1787" w:type="dxa"/>
            <w:vAlign w:val="center"/>
          </w:tcPr>
          <w:p w14:paraId="4990474D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46" w:type="dxa"/>
            <w:vAlign w:val="center"/>
          </w:tcPr>
          <w:p w14:paraId="3F0C4331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55" w:type="dxa"/>
            <w:vAlign w:val="center"/>
          </w:tcPr>
          <w:p w14:paraId="6C81DCD0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</w:tr>
      <w:tr w14:paraId="3386C2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619" w:hRule="atLeast"/>
        </w:trPr>
        <w:tc>
          <w:tcPr>
            <w:tcW w:w="737" w:type="dxa"/>
            <w:vAlign w:val="center"/>
          </w:tcPr>
          <w:p w14:paraId="3C0B2232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893" w:type="dxa"/>
            <w:vAlign w:val="center"/>
          </w:tcPr>
          <w:p w14:paraId="122BA472">
            <w:pPr>
              <w:spacing w:after="0" w:line="240" w:lineRule="auto"/>
              <w:rPr>
                <w:rFonts w:ascii="宋体" w:hAnsi="宋体" w:eastAsia="宋体" w:cs="宋体"/>
              </w:rPr>
            </w:pPr>
          </w:p>
        </w:tc>
        <w:tc>
          <w:tcPr>
            <w:tcW w:w="1787" w:type="dxa"/>
            <w:vAlign w:val="center"/>
          </w:tcPr>
          <w:p w14:paraId="2F505972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46" w:type="dxa"/>
            <w:vAlign w:val="center"/>
          </w:tcPr>
          <w:p w14:paraId="38842E73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55" w:type="dxa"/>
            <w:vAlign w:val="center"/>
          </w:tcPr>
          <w:p w14:paraId="41F6C8EB">
            <w:pPr>
              <w:spacing w:after="0" w:line="240" w:lineRule="auto"/>
              <w:jc w:val="center"/>
              <w:rPr>
                <w:rFonts w:ascii="宋体" w:hAnsi="宋体" w:eastAsia="宋体" w:cs="宋体"/>
              </w:rPr>
            </w:pPr>
          </w:p>
        </w:tc>
      </w:tr>
    </w:tbl>
    <w:p w14:paraId="525CEF0F">
      <w:pPr>
        <w:spacing w:after="0" w:line="360" w:lineRule="auto"/>
        <w:rPr>
          <w:rFonts w:ascii="宋体" w:hAnsi="宋体" w:eastAsia="宋体"/>
          <w:b/>
          <w:bCs/>
        </w:rPr>
      </w:pPr>
    </w:p>
    <w:sectPr>
      <w:pgSz w:w="11906" w:h="16838"/>
      <w:pgMar w:top="720" w:right="720" w:bottom="720" w:left="720" w:header="851" w:footer="992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A7F"/>
    <w:rsid w:val="000011D2"/>
    <w:rsid w:val="0000431A"/>
    <w:rsid w:val="000309AD"/>
    <w:rsid w:val="00045AB2"/>
    <w:rsid w:val="000562A2"/>
    <w:rsid w:val="000571BB"/>
    <w:rsid w:val="0005753A"/>
    <w:rsid w:val="00085BBB"/>
    <w:rsid w:val="00096593"/>
    <w:rsid w:val="000B7854"/>
    <w:rsid w:val="000F5FDF"/>
    <w:rsid w:val="00101E60"/>
    <w:rsid w:val="00113E53"/>
    <w:rsid w:val="00145663"/>
    <w:rsid w:val="00161B3F"/>
    <w:rsid w:val="001C64A4"/>
    <w:rsid w:val="001E2566"/>
    <w:rsid w:val="00223FDC"/>
    <w:rsid w:val="00230D65"/>
    <w:rsid w:val="00277273"/>
    <w:rsid w:val="00283C2E"/>
    <w:rsid w:val="0029220F"/>
    <w:rsid w:val="002D5F62"/>
    <w:rsid w:val="0031008D"/>
    <w:rsid w:val="00312798"/>
    <w:rsid w:val="0032245E"/>
    <w:rsid w:val="00364F2B"/>
    <w:rsid w:val="00371296"/>
    <w:rsid w:val="00373DD4"/>
    <w:rsid w:val="0039250A"/>
    <w:rsid w:val="003A1123"/>
    <w:rsid w:val="003B337F"/>
    <w:rsid w:val="003E056A"/>
    <w:rsid w:val="003E3E1A"/>
    <w:rsid w:val="003F3FC7"/>
    <w:rsid w:val="003F7760"/>
    <w:rsid w:val="00425D96"/>
    <w:rsid w:val="004460B1"/>
    <w:rsid w:val="00472CF5"/>
    <w:rsid w:val="004B3556"/>
    <w:rsid w:val="004C3DAE"/>
    <w:rsid w:val="004D4EDC"/>
    <w:rsid w:val="004F77FE"/>
    <w:rsid w:val="0051640A"/>
    <w:rsid w:val="0053614A"/>
    <w:rsid w:val="0055565A"/>
    <w:rsid w:val="00587288"/>
    <w:rsid w:val="005A2D50"/>
    <w:rsid w:val="005A2EB4"/>
    <w:rsid w:val="005A46F9"/>
    <w:rsid w:val="005D35FE"/>
    <w:rsid w:val="00603867"/>
    <w:rsid w:val="006234D2"/>
    <w:rsid w:val="006360C5"/>
    <w:rsid w:val="006606B1"/>
    <w:rsid w:val="00661E89"/>
    <w:rsid w:val="00662389"/>
    <w:rsid w:val="006756C0"/>
    <w:rsid w:val="006D54AF"/>
    <w:rsid w:val="006E2E70"/>
    <w:rsid w:val="006F7CD1"/>
    <w:rsid w:val="00713B50"/>
    <w:rsid w:val="00742139"/>
    <w:rsid w:val="00760E53"/>
    <w:rsid w:val="00825834"/>
    <w:rsid w:val="008319DE"/>
    <w:rsid w:val="00834F06"/>
    <w:rsid w:val="00874382"/>
    <w:rsid w:val="008765D9"/>
    <w:rsid w:val="00892F71"/>
    <w:rsid w:val="008C6B13"/>
    <w:rsid w:val="008D6C36"/>
    <w:rsid w:val="008F7C15"/>
    <w:rsid w:val="009212A0"/>
    <w:rsid w:val="00923F0D"/>
    <w:rsid w:val="009548FA"/>
    <w:rsid w:val="00996948"/>
    <w:rsid w:val="009C6077"/>
    <w:rsid w:val="00A34AE2"/>
    <w:rsid w:val="00A85BC6"/>
    <w:rsid w:val="00A93F55"/>
    <w:rsid w:val="00A970E2"/>
    <w:rsid w:val="00AC3145"/>
    <w:rsid w:val="00AD4305"/>
    <w:rsid w:val="00AE1100"/>
    <w:rsid w:val="00AE5E36"/>
    <w:rsid w:val="00B407A4"/>
    <w:rsid w:val="00B51B39"/>
    <w:rsid w:val="00B66EEA"/>
    <w:rsid w:val="00B73C29"/>
    <w:rsid w:val="00BD3778"/>
    <w:rsid w:val="00BD7F20"/>
    <w:rsid w:val="00C1796F"/>
    <w:rsid w:val="00C21803"/>
    <w:rsid w:val="00C42597"/>
    <w:rsid w:val="00C567D3"/>
    <w:rsid w:val="00C61571"/>
    <w:rsid w:val="00C86513"/>
    <w:rsid w:val="00CD711F"/>
    <w:rsid w:val="00D01581"/>
    <w:rsid w:val="00D21F8E"/>
    <w:rsid w:val="00D41F54"/>
    <w:rsid w:val="00D4599A"/>
    <w:rsid w:val="00D475E5"/>
    <w:rsid w:val="00D76FD5"/>
    <w:rsid w:val="00D93A7F"/>
    <w:rsid w:val="00DA404A"/>
    <w:rsid w:val="00DC2906"/>
    <w:rsid w:val="00DD0893"/>
    <w:rsid w:val="00DE48CA"/>
    <w:rsid w:val="00E14E97"/>
    <w:rsid w:val="00E810E7"/>
    <w:rsid w:val="00E9679F"/>
    <w:rsid w:val="00EA50A1"/>
    <w:rsid w:val="00EB4A06"/>
    <w:rsid w:val="00EB7D94"/>
    <w:rsid w:val="00EC53A7"/>
    <w:rsid w:val="00EF0BB8"/>
    <w:rsid w:val="00F73B8A"/>
    <w:rsid w:val="00F763DD"/>
    <w:rsid w:val="00FD7B56"/>
    <w:rsid w:val="00FF25D0"/>
    <w:rsid w:val="07581B79"/>
    <w:rsid w:val="08D216FF"/>
    <w:rsid w:val="0B900F56"/>
    <w:rsid w:val="0D0A696F"/>
    <w:rsid w:val="1A2A4E3E"/>
    <w:rsid w:val="23167383"/>
    <w:rsid w:val="266F2B9B"/>
    <w:rsid w:val="28F85103"/>
    <w:rsid w:val="2A683010"/>
    <w:rsid w:val="34A9562C"/>
    <w:rsid w:val="3DA82244"/>
    <w:rsid w:val="532C36B9"/>
    <w:rsid w:val="58F13330"/>
    <w:rsid w:val="69D7041F"/>
    <w:rsid w:val="710A1FB8"/>
    <w:rsid w:val="71FC5A0B"/>
    <w:rsid w:val="728E0E56"/>
    <w:rsid w:val="75414F3C"/>
    <w:rsid w:val="779E794E"/>
    <w:rsid w:val="7D6D017E"/>
    <w:rsid w:val="7D8F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9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30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42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12">
    <w:name w:val="footer"/>
    <w:basedOn w:val="1"/>
    <w:link w:val="4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3">
    <w:name w:val="header"/>
    <w:basedOn w:val="1"/>
    <w:link w:val="40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4">
    <w:name w:val="Subtitle"/>
    <w:basedOn w:val="1"/>
    <w:next w:val="1"/>
    <w:link w:val="32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qFormat/>
    <w:uiPriority w:val="99"/>
    <w:pPr>
      <w:spacing w:beforeAutospacing="1" w:afterAutospacing="1"/>
    </w:pPr>
  </w:style>
  <w:style w:type="paragraph" w:styleId="16">
    <w:name w:val="Title"/>
    <w:basedOn w:val="1"/>
    <w:next w:val="1"/>
    <w:link w:val="31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annotation subject"/>
    <w:basedOn w:val="11"/>
    <w:next w:val="11"/>
    <w:link w:val="43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annotation reference"/>
    <w:basedOn w:val="20"/>
    <w:semiHidden/>
    <w:unhideWhenUsed/>
    <w:qFormat/>
    <w:uiPriority w:val="99"/>
    <w:rPr>
      <w:sz w:val="16"/>
      <w:szCs w:val="16"/>
    </w:rPr>
  </w:style>
  <w:style w:type="character" w:customStyle="1" w:styleId="22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3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4">
    <w:name w:val="标题 3 字符"/>
    <w:basedOn w:val="20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25">
    <w:name w:val="标题 4 字符"/>
    <w:basedOn w:val="20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6">
    <w:name w:val="标题 5 字符"/>
    <w:basedOn w:val="20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7">
    <w:name w:val="标题 6 字符"/>
    <w:basedOn w:val="20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7 字符"/>
    <w:basedOn w:val="20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8 字符"/>
    <w:basedOn w:val="20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0">
    <w:name w:val="标题 9 字符"/>
    <w:basedOn w:val="20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1">
    <w:name w:val="标题 字符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2">
    <w:name w:val="副标题 字符"/>
    <w:basedOn w:val="20"/>
    <w:link w:val="14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引用 字符"/>
    <w:basedOn w:val="20"/>
    <w:link w:val="33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List Paragraph"/>
    <w:basedOn w:val="1"/>
    <w:qFormat/>
    <w:uiPriority w:val="34"/>
    <w:pPr>
      <w:ind w:left="720"/>
      <w:contextualSpacing/>
    </w:pPr>
  </w:style>
  <w:style w:type="character" w:customStyle="1" w:styleId="36">
    <w:name w:val="明显强调1"/>
    <w:basedOn w:val="20"/>
    <w:qFormat/>
    <w:uiPriority w:val="21"/>
    <w:rPr>
      <w:i/>
      <w:iCs/>
      <w:color w:val="2F5597" w:themeColor="accent1" w:themeShade="BF"/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8">
    <w:name w:val="明显引用 字符"/>
    <w:basedOn w:val="20"/>
    <w:link w:val="37"/>
    <w:qFormat/>
    <w:uiPriority w:val="30"/>
    <w:rPr>
      <w:i/>
      <w:iCs/>
      <w:color w:val="2F5597" w:themeColor="accent1" w:themeShade="BF"/>
    </w:rPr>
  </w:style>
  <w:style w:type="character" w:customStyle="1" w:styleId="39">
    <w:name w:val="明显参考1"/>
    <w:basedOn w:val="20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40">
    <w:name w:val="页眉 字符"/>
    <w:basedOn w:val="20"/>
    <w:link w:val="13"/>
    <w:qFormat/>
    <w:uiPriority w:val="99"/>
  </w:style>
  <w:style w:type="character" w:customStyle="1" w:styleId="41">
    <w:name w:val="页脚 字符"/>
    <w:basedOn w:val="20"/>
    <w:link w:val="12"/>
    <w:qFormat/>
    <w:uiPriority w:val="99"/>
  </w:style>
  <w:style w:type="character" w:customStyle="1" w:styleId="42">
    <w:name w:val="批注文字 字符"/>
    <w:basedOn w:val="20"/>
    <w:link w:val="11"/>
    <w:semiHidden/>
    <w:qFormat/>
    <w:uiPriority w:val="99"/>
    <w:rPr>
      <w:sz w:val="20"/>
      <w:szCs w:val="20"/>
    </w:rPr>
  </w:style>
  <w:style w:type="character" w:customStyle="1" w:styleId="43">
    <w:name w:val="批注主题 字符"/>
    <w:basedOn w:val="42"/>
    <w:link w:val="17"/>
    <w:semiHidden/>
    <w:qFormat/>
    <w:uiPriority w:val="99"/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</Words>
  <Characters>110</Characters>
  <Lines>16</Lines>
  <Paragraphs>4</Paragraphs>
  <TotalTime>9</TotalTime>
  <ScaleCrop>false</ScaleCrop>
  <LinksUpToDate>false</LinksUpToDate>
  <CharactersWithSpaces>110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2025-03-21T07:31:00Z</dcterms:created>
  <dc:creator>培骏 卢</dc:creator>
  <cp:lastModifiedBy>孙戈</cp:lastModifiedBy>
  <dcterms:modified xsi:type="dcterms:W3CDTF">2025-05-13T03:43:59Z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eyJoZGlkIjoiYmQ1Y2E5ZTFiM2FhNTQ5ZmVmN2RiMzg0YjllODFlODgiLCJ1c2VySWQiOiIyOTA4NTk5NzgifQ==</vt:lpwstr>
  </property>
  <property fmtid="{D5CDD505-2E9C-101B-9397-08002B2CF9AE}" pid="3" name="KSOProductBuildVer">
    <vt:lpwstr>2052-12.1.0.21171</vt:lpwstr>
  </property>
  <property fmtid="{D5CDD505-2E9C-101B-9397-08002B2CF9AE}" pid="4" name="ICV">
    <vt:lpwstr>F36060232D924A1CBCFCD1AB4244EDFC_13</vt:lpwstr>
  </property>
</Properties>
</file>