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2E4" w:rsidRPr="00E400CE" w:rsidRDefault="003772E4" w:rsidP="00EE36BC">
      <w:pPr>
        <w:widowControl/>
        <w:shd w:val="clear" w:color="auto" w:fill="FFFFFF"/>
        <w:spacing w:before="240" w:line="460" w:lineRule="exact"/>
        <w:ind w:firstLineChars="200" w:firstLine="678"/>
        <w:jc w:val="center"/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</w:pPr>
      <w:r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2</w:t>
      </w:r>
      <w:r w:rsidRPr="00E400CE"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  <w:t>024</w:t>
      </w:r>
      <w:r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年春季教职工兴趣班课程介绍</w:t>
      </w:r>
    </w:p>
    <w:p w:rsidR="003772E4" w:rsidRPr="00CF1495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1.瑜伽班</w:t>
      </w:r>
      <w:r w:rsidR="00B431CF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（</w:t>
      </w:r>
      <w:r w:rsidR="00B431CF"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李红华</w:t>
      </w:r>
      <w:r w:rsidR="00B431CF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）</w:t>
      </w:r>
    </w:p>
    <w:p w:rsidR="003772E4" w:rsidRPr="002D0CFD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2D0CFD">
        <w:rPr>
          <w:rFonts w:asciiTheme="minorEastAsia" w:hAnsiTheme="minorEastAsia"/>
          <w:bCs/>
          <w:sz w:val="24"/>
          <w:szCs w:val="24"/>
        </w:rPr>
        <w:t>本学期</w:t>
      </w:r>
      <w:r w:rsidRPr="002D0CFD">
        <w:rPr>
          <w:rFonts w:asciiTheme="minorEastAsia" w:hAnsiTheme="minorEastAsia" w:hint="eastAsia"/>
          <w:bCs/>
          <w:sz w:val="24"/>
          <w:szCs w:val="24"/>
        </w:rPr>
        <w:t>重点放在呼吸法</w:t>
      </w:r>
      <w:proofErr w:type="gramStart"/>
      <w:r w:rsidRPr="002D0CFD">
        <w:rPr>
          <w:rFonts w:asciiTheme="minorEastAsia" w:hAnsiTheme="minorEastAsia" w:hint="eastAsia"/>
          <w:bCs/>
          <w:sz w:val="24"/>
          <w:szCs w:val="24"/>
        </w:rPr>
        <w:t>的觉知</w:t>
      </w:r>
      <w:r>
        <w:rPr>
          <w:rFonts w:asciiTheme="minorEastAsia" w:hAnsiTheme="minorEastAsia" w:hint="eastAsia"/>
          <w:bCs/>
          <w:sz w:val="24"/>
          <w:szCs w:val="24"/>
        </w:rPr>
        <w:t>学习</w:t>
      </w:r>
      <w:proofErr w:type="gramEnd"/>
      <w:r w:rsidRPr="002D0CFD">
        <w:rPr>
          <w:rFonts w:asciiTheme="minorEastAsia" w:hAnsiTheme="minorEastAsia" w:hint="eastAsia"/>
          <w:bCs/>
          <w:sz w:val="24"/>
          <w:szCs w:val="24"/>
        </w:rPr>
        <w:t>，</w:t>
      </w:r>
      <w:r>
        <w:rPr>
          <w:rFonts w:asciiTheme="minorEastAsia" w:hAnsiTheme="minorEastAsia" w:hint="eastAsia"/>
          <w:bCs/>
          <w:sz w:val="24"/>
          <w:szCs w:val="24"/>
        </w:rPr>
        <w:t>通过</w:t>
      </w:r>
      <w:r w:rsidRPr="002D0CFD">
        <w:rPr>
          <w:rFonts w:asciiTheme="minorEastAsia" w:hAnsiTheme="minorEastAsia"/>
          <w:bCs/>
          <w:sz w:val="24"/>
          <w:szCs w:val="24"/>
        </w:rPr>
        <w:t>呼吸与动作的配合练习，一周</w:t>
      </w:r>
      <w:r w:rsidRPr="002D0CFD">
        <w:rPr>
          <w:rFonts w:asciiTheme="minorEastAsia" w:hAnsiTheme="minorEastAsia" w:hint="eastAsia"/>
          <w:bCs/>
          <w:sz w:val="24"/>
          <w:szCs w:val="24"/>
        </w:rPr>
        <w:t>一</w:t>
      </w:r>
      <w:proofErr w:type="gramStart"/>
      <w:r w:rsidRPr="002D0CFD">
        <w:rPr>
          <w:rFonts w:asciiTheme="minorEastAsia" w:hAnsiTheme="minorEastAsia" w:hint="eastAsia"/>
          <w:bCs/>
          <w:sz w:val="24"/>
          <w:szCs w:val="24"/>
        </w:rPr>
        <w:t>个</w:t>
      </w:r>
      <w:proofErr w:type="gramEnd"/>
      <w:r w:rsidRPr="002D0CFD">
        <w:rPr>
          <w:rFonts w:asciiTheme="minorEastAsia" w:hAnsiTheme="minorEastAsia" w:hint="eastAsia"/>
          <w:bCs/>
          <w:sz w:val="24"/>
          <w:szCs w:val="24"/>
        </w:rPr>
        <w:t>呼吸法</w:t>
      </w:r>
      <w:r w:rsidRPr="002D0CFD">
        <w:rPr>
          <w:rFonts w:asciiTheme="minorEastAsia" w:hAnsiTheme="minorEastAsia"/>
          <w:bCs/>
          <w:sz w:val="24"/>
          <w:szCs w:val="24"/>
        </w:rPr>
        <w:t>，</w:t>
      </w:r>
      <w:r>
        <w:rPr>
          <w:rFonts w:asciiTheme="minorEastAsia" w:hAnsiTheme="minorEastAsia" w:hint="eastAsia"/>
          <w:bCs/>
          <w:sz w:val="24"/>
          <w:szCs w:val="24"/>
        </w:rPr>
        <w:t>养成随时随地呼吸好习惯；</w:t>
      </w:r>
      <w:r w:rsidRPr="002D0CFD">
        <w:rPr>
          <w:rFonts w:asciiTheme="minorEastAsia" w:hAnsiTheme="minorEastAsia" w:hint="eastAsia"/>
          <w:bCs/>
          <w:sz w:val="24"/>
          <w:szCs w:val="24"/>
        </w:rPr>
        <w:t>体式方面增加动作的牵引，达到更加安全有效的目的</w:t>
      </w:r>
      <w:r>
        <w:rPr>
          <w:rFonts w:asciiTheme="minorEastAsia" w:hAnsiTheme="minorEastAsia" w:hint="eastAsia"/>
          <w:bCs/>
          <w:sz w:val="24"/>
          <w:szCs w:val="24"/>
        </w:rPr>
        <w:t>。主要</w:t>
      </w:r>
      <w:r>
        <w:rPr>
          <w:rFonts w:asciiTheme="minorEastAsia" w:hAnsiTheme="minorEastAsia"/>
          <w:bCs/>
          <w:sz w:val="24"/>
          <w:szCs w:val="24"/>
        </w:rPr>
        <w:t>学习</w:t>
      </w:r>
      <w:r w:rsidRPr="002D0CFD">
        <w:rPr>
          <w:rFonts w:asciiTheme="minorEastAsia" w:hAnsiTheme="minorEastAsia"/>
          <w:bCs/>
          <w:sz w:val="24"/>
          <w:szCs w:val="24"/>
        </w:rPr>
        <w:t>内容有：(1)</w:t>
      </w:r>
      <w:r w:rsidRPr="002D0CFD">
        <w:rPr>
          <w:rFonts w:asciiTheme="minorEastAsia" w:hAnsiTheme="minorEastAsia" w:hint="eastAsia"/>
          <w:bCs/>
          <w:sz w:val="24"/>
          <w:szCs w:val="24"/>
        </w:rPr>
        <w:t>手印配合</w:t>
      </w:r>
      <w:r w:rsidRPr="002D0CFD">
        <w:rPr>
          <w:rFonts w:asciiTheme="minorEastAsia" w:hAnsiTheme="minorEastAsia"/>
          <w:bCs/>
          <w:sz w:val="24"/>
          <w:szCs w:val="24"/>
        </w:rPr>
        <w:t>呼吸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2D0CFD">
        <w:rPr>
          <w:rFonts w:asciiTheme="minorEastAsia" w:hAnsiTheme="minorEastAsia"/>
          <w:bCs/>
          <w:sz w:val="24"/>
          <w:szCs w:val="24"/>
        </w:rPr>
        <w:t>(2)</w:t>
      </w:r>
      <w:r w:rsidRPr="002D0CFD">
        <w:rPr>
          <w:rFonts w:asciiTheme="minorEastAsia" w:hAnsiTheme="minorEastAsia" w:hint="eastAsia"/>
          <w:bCs/>
          <w:sz w:val="24"/>
          <w:szCs w:val="24"/>
        </w:rPr>
        <w:t>体式和呼吸融合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2D0CFD">
        <w:rPr>
          <w:rFonts w:asciiTheme="minorEastAsia" w:hAnsiTheme="minorEastAsia"/>
          <w:bCs/>
          <w:sz w:val="24"/>
          <w:szCs w:val="24"/>
        </w:rPr>
        <w:t>(3)</w:t>
      </w:r>
      <w:r w:rsidRPr="002D0CFD">
        <w:rPr>
          <w:rFonts w:asciiTheme="minorEastAsia" w:hAnsiTheme="minorEastAsia" w:hint="eastAsia"/>
          <w:bCs/>
          <w:sz w:val="24"/>
          <w:szCs w:val="24"/>
        </w:rPr>
        <w:t>呼吸</w:t>
      </w:r>
      <w:r w:rsidRPr="002D0CFD">
        <w:rPr>
          <w:rFonts w:asciiTheme="minorEastAsia" w:hAnsiTheme="minorEastAsia"/>
          <w:bCs/>
          <w:sz w:val="24"/>
          <w:szCs w:val="24"/>
        </w:rPr>
        <w:t>瘦身序列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2D0CFD">
        <w:rPr>
          <w:rFonts w:asciiTheme="minorEastAsia" w:hAnsiTheme="minorEastAsia"/>
          <w:bCs/>
          <w:sz w:val="24"/>
          <w:szCs w:val="24"/>
        </w:rPr>
        <w:t>(4)无痛开髋序列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2D0CFD">
        <w:rPr>
          <w:rFonts w:asciiTheme="minorEastAsia" w:hAnsiTheme="minorEastAsia"/>
          <w:bCs/>
          <w:sz w:val="24"/>
          <w:szCs w:val="24"/>
        </w:rPr>
        <w:t>(5)</w:t>
      </w:r>
      <w:r w:rsidRPr="002D0CFD">
        <w:rPr>
          <w:rFonts w:asciiTheme="minorEastAsia" w:hAnsiTheme="minorEastAsia" w:hint="eastAsia"/>
          <w:bCs/>
          <w:sz w:val="24"/>
          <w:szCs w:val="24"/>
        </w:rPr>
        <w:t>上位脊柱保养序列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2D0CFD">
        <w:rPr>
          <w:rFonts w:asciiTheme="minorEastAsia" w:hAnsiTheme="minorEastAsia" w:hint="eastAsia"/>
          <w:bCs/>
          <w:sz w:val="24"/>
          <w:szCs w:val="24"/>
        </w:rPr>
        <w:t>(</w:t>
      </w:r>
      <w:r w:rsidRPr="002D0CFD">
        <w:rPr>
          <w:rFonts w:asciiTheme="minorEastAsia" w:hAnsiTheme="minorEastAsia"/>
          <w:bCs/>
          <w:sz w:val="24"/>
          <w:szCs w:val="24"/>
        </w:rPr>
        <w:t>6</w:t>
      </w:r>
      <w:r w:rsidRPr="002D0CFD">
        <w:rPr>
          <w:rFonts w:asciiTheme="minorEastAsia" w:hAnsiTheme="minorEastAsia" w:hint="eastAsia"/>
          <w:bCs/>
          <w:sz w:val="24"/>
          <w:szCs w:val="24"/>
        </w:rPr>
        <w:t>)下位膝关节养护序列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2D0CFD">
        <w:rPr>
          <w:rFonts w:asciiTheme="minorEastAsia" w:hAnsiTheme="minorEastAsia"/>
          <w:bCs/>
          <w:sz w:val="24"/>
          <w:szCs w:val="24"/>
        </w:rPr>
        <w:t>(7)扭转排毒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2D0CFD">
        <w:rPr>
          <w:rFonts w:asciiTheme="minorEastAsia" w:hAnsiTheme="minorEastAsia"/>
          <w:bCs/>
          <w:sz w:val="24"/>
          <w:szCs w:val="24"/>
        </w:rPr>
        <w:t>(8)</w:t>
      </w:r>
      <w:r w:rsidRPr="002D0CFD">
        <w:rPr>
          <w:rFonts w:asciiTheme="minorEastAsia" w:hAnsiTheme="minorEastAsia" w:hint="eastAsia"/>
          <w:bCs/>
          <w:sz w:val="24"/>
          <w:szCs w:val="24"/>
        </w:rPr>
        <w:t>排毒养颜提升免疫力</w:t>
      </w:r>
      <w:r>
        <w:rPr>
          <w:rFonts w:asciiTheme="minorEastAsia" w:hAnsiTheme="minorEastAsia" w:hint="eastAsia"/>
          <w:bCs/>
          <w:sz w:val="24"/>
          <w:szCs w:val="24"/>
        </w:rPr>
        <w:t>。</w:t>
      </w:r>
    </w:p>
    <w:p w:rsidR="003772E4" w:rsidRPr="00EB2E05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EB2E05">
        <w:rPr>
          <w:rFonts w:asciiTheme="minorEastAsia" w:hAnsiTheme="minorEastAsia" w:hint="eastAsia"/>
          <w:bCs/>
          <w:sz w:val="24"/>
          <w:szCs w:val="24"/>
        </w:rPr>
        <w:t>李红华，广州</w:t>
      </w:r>
      <w:proofErr w:type="gramStart"/>
      <w:r w:rsidRPr="00EB2E05">
        <w:rPr>
          <w:rFonts w:asciiTheme="minorEastAsia" w:hAnsiTheme="minorEastAsia" w:hint="eastAsia"/>
          <w:bCs/>
          <w:sz w:val="24"/>
          <w:szCs w:val="24"/>
        </w:rPr>
        <w:t>幸福晚晴春晚</w:t>
      </w:r>
      <w:proofErr w:type="gramEnd"/>
      <w:r w:rsidRPr="00EB2E05">
        <w:rPr>
          <w:rFonts w:asciiTheme="minorEastAsia" w:hAnsiTheme="minorEastAsia" w:hint="eastAsia"/>
          <w:bCs/>
          <w:sz w:val="24"/>
          <w:szCs w:val="24"/>
        </w:rPr>
        <w:t>导演，年轻</w:t>
      </w:r>
      <w:proofErr w:type="gramStart"/>
      <w:r w:rsidRPr="00EB2E05">
        <w:rPr>
          <w:rFonts w:asciiTheme="minorEastAsia" w:hAnsiTheme="minorEastAsia" w:hint="eastAsia"/>
          <w:bCs/>
          <w:sz w:val="24"/>
          <w:szCs w:val="24"/>
        </w:rPr>
        <w:t>态红瑜伽</w:t>
      </w:r>
      <w:proofErr w:type="gramEnd"/>
      <w:r w:rsidRPr="00EB2E05">
        <w:rPr>
          <w:rFonts w:asciiTheme="minorEastAsia" w:hAnsiTheme="minorEastAsia" w:hint="eastAsia"/>
          <w:bCs/>
          <w:sz w:val="24"/>
          <w:szCs w:val="24"/>
        </w:rPr>
        <w:t>创始人，七轮舞者创始人，每日瑜伽APP优选导师，香港圣哲瑜伽文化研究中心高级导师，G1印度世界</w:t>
      </w:r>
      <w:proofErr w:type="gramStart"/>
      <w:r w:rsidRPr="00EB2E05">
        <w:rPr>
          <w:rFonts w:asciiTheme="minorEastAsia" w:hAnsiTheme="minorEastAsia" w:hint="eastAsia"/>
          <w:bCs/>
          <w:sz w:val="24"/>
          <w:szCs w:val="24"/>
        </w:rPr>
        <w:t>瑜伽节中国</w:t>
      </w:r>
      <w:proofErr w:type="gramEnd"/>
      <w:r w:rsidRPr="00EB2E05">
        <w:rPr>
          <w:rFonts w:asciiTheme="minorEastAsia" w:hAnsiTheme="minorEastAsia" w:hint="eastAsia"/>
          <w:bCs/>
          <w:sz w:val="24"/>
          <w:szCs w:val="24"/>
        </w:rPr>
        <w:t>代表团成员，中国首届健身瑜伽一级裁判员，拥有注册品牌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“七轮舞者”“年轻态红瑜伽”</w:t>
      </w:r>
      <w:r w:rsidRPr="00EB2E05">
        <w:rPr>
          <w:rFonts w:asciiTheme="minorEastAsia" w:hAnsiTheme="minorEastAsia" w:hint="eastAsia"/>
          <w:bCs/>
          <w:sz w:val="24"/>
          <w:szCs w:val="24"/>
        </w:rPr>
        <w:t>。历届全国各地瑜伽大会、比赛特邀授课老师或特邀裁判员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EB2E05">
        <w:rPr>
          <w:rFonts w:asciiTheme="minorEastAsia" w:hAnsiTheme="minorEastAsia" w:hint="eastAsia"/>
          <w:bCs/>
          <w:sz w:val="24"/>
          <w:szCs w:val="24"/>
        </w:rPr>
        <w:t>全国十佳优秀裁判员</w:t>
      </w:r>
      <w:r>
        <w:rPr>
          <w:rFonts w:asciiTheme="minorEastAsia" w:hAnsiTheme="minorEastAsia" w:hint="eastAsia"/>
          <w:bCs/>
          <w:sz w:val="24"/>
          <w:szCs w:val="24"/>
        </w:rPr>
        <w:t>、</w:t>
      </w:r>
      <w:r w:rsidRPr="00EB2E05">
        <w:rPr>
          <w:rFonts w:asciiTheme="minorEastAsia" w:hAnsiTheme="minorEastAsia" w:hint="eastAsia"/>
          <w:bCs/>
          <w:sz w:val="24"/>
          <w:szCs w:val="24"/>
        </w:rPr>
        <w:t>广州地区优秀教师，</w:t>
      </w:r>
      <w:r>
        <w:rPr>
          <w:rFonts w:asciiTheme="minorEastAsia" w:hAnsiTheme="minorEastAsia" w:hint="eastAsia"/>
          <w:bCs/>
          <w:sz w:val="24"/>
          <w:szCs w:val="24"/>
        </w:rPr>
        <w:t>获</w:t>
      </w:r>
      <w:r w:rsidRPr="00EB2E05">
        <w:rPr>
          <w:rFonts w:asciiTheme="minorEastAsia" w:hAnsiTheme="minorEastAsia" w:hint="eastAsia"/>
          <w:bCs/>
          <w:sz w:val="24"/>
          <w:szCs w:val="24"/>
        </w:rPr>
        <w:t>全国中老年精品课一等奖。</w:t>
      </w:r>
    </w:p>
    <w:p w:rsidR="003772E4" w:rsidRPr="00CF1495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2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瑜伽班</w:t>
      </w:r>
      <w:r w:rsidR="00B431CF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（</w:t>
      </w:r>
      <w:proofErr w:type="gramStart"/>
      <w:r w:rsidR="00B431CF"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纪智敏</w:t>
      </w:r>
      <w:proofErr w:type="gramEnd"/>
      <w:r w:rsidR="00B431CF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）</w:t>
      </w:r>
    </w:p>
    <w:p w:rsidR="003772E4" w:rsidRPr="00CF1495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105DDA">
        <w:rPr>
          <w:rFonts w:asciiTheme="minorEastAsia" w:hAnsiTheme="minorEastAsia" w:hint="eastAsia"/>
          <w:bCs/>
          <w:sz w:val="24"/>
          <w:szCs w:val="24"/>
        </w:rPr>
        <w:t>本</w:t>
      </w:r>
      <w:r w:rsidRPr="00105DDA">
        <w:rPr>
          <w:rFonts w:asciiTheme="minorEastAsia" w:hAnsiTheme="minorEastAsia"/>
          <w:bCs/>
          <w:sz w:val="24"/>
          <w:szCs w:val="24"/>
        </w:rPr>
        <w:t>学期主要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学习脊柱练习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、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改善脊柱侧弯及腰间盘突出等问题；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通过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肩颈练习改善因长期俯案低头使用电脑手机所致的颈椎问题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肌肉练习加强身体核心力量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、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改善体形问题及精神状态等。</w:t>
      </w:r>
    </w:p>
    <w:p w:rsidR="003772E4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proofErr w:type="gramStart"/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hint="eastAsia"/>
          <w:bCs/>
          <w:sz w:val="24"/>
          <w:szCs w:val="24"/>
        </w:rPr>
        <w:t>纪智敏</w:t>
      </w:r>
      <w:proofErr w:type="gramEnd"/>
      <w:r w:rsidRPr="00CF1495">
        <w:rPr>
          <w:rFonts w:asciiTheme="minorEastAsia" w:hAnsiTheme="minorEastAsia" w:hint="eastAsia"/>
          <w:bCs/>
          <w:sz w:val="24"/>
          <w:szCs w:val="24"/>
        </w:rPr>
        <w:t>，力美健瑜伽教练，多家瑜伽馆任课老师，长期在各大公司里担任瑜伽导师。</w:t>
      </w:r>
    </w:p>
    <w:p w:rsidR="003772E4" w:rsidRPr="00CF1495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3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大学城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瑜伽班</w:t>
      </w:r>
    </w:p>
    <w:p w:rsidR="003772E4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主要学习</w:t>
      </w:r>
      <w:r w:rsidRPr="00864B53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肩颈理疗、脊柱保养、平衡提升、减脂塑型、减压助眠、疏通经络、力量提升、</w:t>
      </w:r>
      <w:proofErr w:type="gramStart"/>
      <w:r w:rsidRPr="00864B53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开肩美背</w:t>
      </w:r>
      <w:proofErr w:type="gramEnd"/>
      <w:r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等</w:t>
      </w:r>
      <w:r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t>内容。</w:t>
      </w:r>
    </w:p>
    <w:p w:rsidR="003772E4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>
        <w:rPr>
          <w:rFonts w:asciiTheme="minorEastAsia" w:hAnsiTheme="minorEastAsia" w:hint="eastAsia"/>
          <w:bCs/>
          <w:sz w:val="24"/>
          <w:szCs w:val="24"/>
        </w:rPr>
        <w:t>黄爱</w:t>
      </w:r>
      <w:r>
        <w:rPr>
          <w:rFonts w:asciiTheme="minorEastAsia" w:hAnsiTheme="minorEastAsia"/>
          <w:bCs/>
          <w:sz w:val="24"/>
          <w:szCs w:val="24"/>
        </w:rPr>
        <w:t>仪</w:t>
      </w:r>
      <w:r w:rsidRPr="00CF1495">
        <w:rPr>
          <w:rFonts w:asciiTheme="minorEastAsia" w:hAnsiTheme="minorEastAsia" w:hint="eastAsia"/>
          <w:bCs/>
          <w:sz w:val="24"/>
          <w:szCs w:val="24"/>
        </w:rPr>
        <w:t>，</w:t>
      </w:r>
      <w:r>
        <w:rPr>
          <w:rFonts w:asciiTheme="minorEastAsia" w:hAnsiTheme="minorEastAsia" w:hint="eastAsia"/>
          <w:bCs/>
          <w:sz w:val="24"/>
          <w:szCs w:val="24"/>
        </w:rPr>
        <w:t>毕业于</w:t>
      </w:r>
      <w:r>
        <w:rPr>
          <w:rFonts w:asciiTheme="minorEastAsia" w:hAnsiTheme="minorEastAsia"/>
          <w:bCs/>
          <w:sz w:val="24"/>
          <w:szCs w:val="24"/>
        </w:rPr>
        <w:t>华南师范大学，</w:t>
      </w:r>
      <w:r>
        <w:rPr>
          <w:rFonts w:asciiTheme="minorEastAsia" w:hAnsiTheme="minorEastAsia" w:hint="eastAsia"/>
          <w:bCs/>
          <w:sz w:val="24"/>
          <w:szCs w:val="24"/>
        </w:rPr>
        <w:t>先后在瑜</w:t>
      </w:r>
      <w:proofErr w:type="gramStart"/>
      <w:r>
        <w:rPr>
          <w:rFonts w:asciiTheme="minorEastAsia" w:hAnsiTheme="minorEastAsia" w:hint="eastAsia"/>
          <w:bCs/>
          <w:sz w:val="24"/>
          <w:szCs w:val="24"/>
        </w:rPr>
        <w:t>曼</w:t>
      </w:r>
      <w:proofErr w:type="gramEnd"/>
      <w:r>
        <w:rPr>
          <w:rFonts w:asciiTheme="minorEastAsia" w:hAnsiTheme="minorEastAsia" w:hint="eastAsia"/>
          <w:bCs/>
          <w:sz w:val="24"/>
          <w:szCs w:val="24"/>
        </w:rPr>
        <w:t>伊人瑜伽</w:t>
      </w:r>
      <w:r>
        <w:rPr>
          <w:rFonts w:asciiTheme="minorEastAsia" w:hAnsiTheme="minorEastAsia"/>
          <w:bCs/>
          <w:sz w:val="24"/>
          <w:szCs w:val="24"/>
        </w:rPr>
        <w:t>馆</w:t>
      </w:r>
      <w:r>
        <w:rPr>
          <w:rFonts w:asciiTheme="minorEastAsia" w:hAnsiTheme="minorEastAsia" w:hint="eastAsia"/>
          <w:bCs/>
          <w:sz w:val="24"/>
          <w:szCs w:val="24"/>
        </w:rPr>
        <w:t>、广东省</w:t>
      </w:r>
      <w:r>
        <w:rPr>
          <w:rFonts w:asciiTheme="minorEastAsia" w:hAnsiTheme="minorEastAsia"/>
          <w:bCs/>
          <w:sz w:val="24"/>
          <w:szCs w:val="24"/>
        </w:rPr>
        <w:t>老干部大学、广州市社会保障服务中心、天河区人力资源和</w:t>
      </w:r>
      <w:r>
        <w:rPr>
          <w:rFonts w:asciiTheme="minorEastAsia" w:hAnsiTheme="minorEastAsia" w:hint="eastAsia"/>
          <w:bCs/>
          <w:sz w:val="24"/>
          <w:szCs w:val="24"/>
        </w:rPr>
        <w:t>社会</w:t>
      </w:r>
      <w:r>
        <w:rPr>
          <w:rFonts w:asciiTheme="minorEastAsia" w:hAnsiTheme="minorEastAsia"/>
          <w:bCs/>
          <w:sz w:val="24"/>
          <w:szCs w:val="24"/>
        </w:rPr>
        <w:t>保障局</w:t>
      </w:r>
      <w:r>
        <w:rPr>
          <w:rFonts w:asciiTheme="minorEastAsia" w:hAnsiTheme="minorEastAsia" w:hint="eastAsia"/>
          <w:bCs/>
          <w:sz w:val="24"/>
          <w:szCs w:val="24"/>
        </w:rPr>
        <w:t>等</w:t>
      </w:r>
      <w:r>
        <w:rPr>
          <w:rFonts w:asciiTheme="minorEastAsia" w:hAnsiTheme="minorEastAsia"/>
          <w:bCs/>
          <w:sz w:val="24"/>
          <w:szCs w:val="24"/>
        </w:rPr>
        <w:t>多家单位开设瑜伽课，深受好评。</w:t>
      </w:r>
    </w:p>
    <w:p w:rsidR="003772E4" w:rsidRPr="00CF1495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4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.健康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韵律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舞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班</w:t>
      </w:r>
    </w:p>
    <w:p w:rsidR="003772E4" w:rsidRPr="00EB2E05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EB2E05">
        <w:rPr>
          <w:rFonts w:asciiTheme="minorEastAsia" w:hAnsiTheme="minorEastAsia" w:hint="eastAsia"/>
          <w:bCs/>
          <w:sz w:val="24"/>
          <w:szCs w:val="24"/>
        </w:rPr>
        <w:t>健康韵律舞</w:t>
      </w:r>
      <w:r w:rsidRPr="00EB2E05">
        <w:rPr>
          <w:rFonts w:asciiTheme="minorEastAsia" w:hAnsiTheme="minorEastAsia"/>
          <w:bCs/>
          <w:sz w:val="24"/>
          <w:szCs w:val="24"/>
        </w:rPr>
        <w:t>融合养生健身</w:t>
      </w:r>
      <w:r w:rsidRPr="00EB2E05">
        <w:rPr>
          <w:rFonts w:asciiTheme="minorEastAsia" w:hAnsiTheme="minorEastAsia" w:hint="eastAsia"/>
          <w:bCs/>
          <w:sz w:val="24"/>
          <w:szCs w:val="24"/>
        </w:rPr>
        <w:t>理念，结合广场爵士舞风格、人体筋膜学理论与康复锻炼运动融会贯通，使每个动作都有不同年龄的标准和规范，针对性练习身上的每个关节活动，起到舒缓放松又能锻炼到每一块肌群。动作设计从柔韧、平衡、力量、协调等方面都包含其中，只要每天定期训练，全身运动功</w:t>
      </w:r>
      <w:r w:rsidRPr="00EB2E05">
        <w:rPr>
          <w:rFonts w:asciiTheme="minorEastAsia" w:hAnsiTheme="minorEastAsia" w:hint="eastAsia"/>
          <w:bCs/>
          <w:sz w:val="24"/>
          <w:szCs w:val="24"/>
        </w:rPr>
        <w:lastRenderedPageBreak/>
        <w:t>能都可以得到锻炼，是一种老少咸宜的简单综合功能训练方法。舞蹈成品以小片段为主，结合鼓点较强而又轻快的音乐编排初级简单舞蹈动作，是属于一种外放性的舞蹈</w:t>
      </w:r>
      <w:r w:rsidRPr="00EB2E05">
        <w:rPr>
          <w:rFonts w:asciiTheme="minorEastAsia" w:hAnsiTheme="minorEastAsia"/>
          <w:bCs/>
          <w:sz w:val="24"/>
          <w:szCs w:val="24"/>
        </w:rPr>
        <w:t>。</w:t>
      </w:r>
    </w:p>
    <w:p w:rsidR="003772E4" w:rsidRPr="00CF1495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hint="eastAsia"/>
          <w:bCs/>
          <w:sz w:val="24"/>
          <w:szCs w:val="24"/>
        </w:rPr>
        <w:t>林</w:t>
      </w:r>
      <w:r w:rsidRPr="00CF1495">
        <w:rPr>
          <w:rFonts w:asciiTheme="minorEastAsia" w:hAnsiTheme="minorEastAsia"/>
          <w:bCs/>
          <w:sz w:val="24"/>
          <w:szCs w:val="24"/>
        </w:rPr>
        <w:t>肖芳</w:t>
      </w:r>
      <w:r w:rsidRPr="00CF1495">
        <w:rPr>
          <w:rFonts w:asciiTheme="minorEastAsia" w:hAnsiTheme="minorEastAsia" w:hint="eastAsia"/>
          <w:bCs/>
          <w:sz w:val="24"/>
          <w:szCs w:val="24"/>
        </w:rPr>
        <w:t>，毕业于武汉科技大学艺术专业</w:t>
      </w:r>
      <w:r w:rsidRPr="00CF1495">
        <w:rPr>
          <w:rFonts w:asciiTheme="minorEastAsia" w:hAnsiTheme="minorEastAsia"/>
          <w:bCs/>
          <w:sz w:val="24"/>
          <w:szCs w:val="24"/>
        </w:rPr>
        <w:t>，</w:t>
      </w:r>
      <w:r w:rsidRPr="00CF1495">
        <w:rPr>
          <w:rFonts w:asciiTheme="minorEastAsia" w:hAnsiTheme="minorEastAsia" w:hint="eastAsia"/>
          <w:bCs/>
          <w:sz w:val="24"/>
          <w:szCs w:val="24"/>
        </w:rPr>
        <w:t>编排及参加</w:t>
      </w:r>
      <w:r w:rsidR="00BB60A4" w:rsidRPr="00CF1495">
        <w:rPr>
          <w:rFonts w:asciiTheme="minorEastAsia" w:hAnsiTheme="minorEastAsia" w:hint="eastAsia"/>
          <w:bCs/>
          <w:sz w:val="24"/>
          <w:szCs w:val="24"/>
        </w:rPr>
        <w:t>武汉高校</w:t>
      </w:r>
      <w:r w:rsidRPr="00CF1495">
        <w:rPr>
          <w:rFonts w:asciiTheme="minorEastAsia" w:hAnsiTheme="minorEastAsia" w:hint="eastAsia"/>
          <w:bCs/>
          <w:sz w:val="24"/>
          <w:szCs w:val="24"/>
        </w:rPr>
        <w:t>啦</w:t>
      </w:r>
      <w:proofErr w:type="gramStart"/>
      <w:r w:rsidRPr="00CF1495">
        <w:rPr>
          <w:rFonts w:asciiTheme="minorEastAsia" w:hAnsiTheme="minorEastAsia" w:hint="eastAsia"/>
          <w:bCs/>
          <w:sz w:val="24"/>
          <w:szCs w:val="24"/>
        </w:rPr>
        <w:t>啦操团体</w:t>
      </w:r>
      <w:proofErr w:type="gramEnd"/>
      <w:r w:rsidRPr="00CF1495">
        <w:rPr>
          <w:rFonts w:asciiTheme="minorEastAsia" w:hAnsiTheme="minorEastAsia" w:hint="eastAsia"/>
          <w:bCs/>
          <w:sz w:val="24"/>
          <w:szCs w:val="24"/>
        </w:rPr>
        <w:t>舞</w:t>
      </w:r>
      <w:r w:rsidR="00BB60A4">
        <w:rPr>
          <w:rFonts w:asciiTheme="minorEastAsia" w:hAnsiTheme="minorEastAsia" w:hint="eastAsia"/>
          <w:bCs/>
          <w:sz w:val="24"/>
          <w:szCs w:val="24"/>
        </w:rPr>
        <w:t>比赛</w:t>
      </w:r>
      <w:r w:rsidRPr="00CF1495">
        <w:rPr>
          <w:rFonts w:asciiTheme="minorEastAsia" w:hAnsiTheme="minorEastAsia" w:hint="eastAsia"/>
          <w:bCs/>
          <w:sz w:val="24"/>
          <w:szCs w:val="24"/>
        </w:rPr>
        <w:t>获团体一等奖</w:t>
      </w:r>
      <w:r w:rsidRPr="00CF1495">
        <w:rPr>
          <w:rFonts w:asciiTheme="minorEastAsia" w:hAnsiTheme="minorEastAsia"/>
          <w:bCs/>
          <w:sz w:val="24"/>
          <w:szCs w:val="24"/>
        </w:rPr>
        <w:t>；</w:t>
      </w:r>
      <w:r w:rsidRPr="00CF1495">
        <w:rPr>
          <w:rFonts w:asciiTheme="minorEastAsia" w:hAnsiTheme="minorEastAsia" w:hint="eastAsia"/>
          <w:bCs/>
          <w:sz w:val="24"/>
          <w:szCs w:val="24"/>
        </w:rPr>
        <w:t>担任</w:t>
      </w:r>
      <w:r w:rsidRPr="00CF1495">
        <w:rPr>
          <w:rFonts w:asciiTheme="minorEastAsia" w:hAnsiTheme="minorEastAsia"/>
          <w:bCs/>
          <w:sz w:val="24"/>
          <w:szCs w:val="24"/>
        </w:rPr>
        <w:t>2</w:t>
      </w:r>
      <w:r w:rsidRPr="00CF1495">
        <w:rPr>
          <w:rFonts w:asciiTheme="minorEastAsia" w:hAnsiTheme="minorEastAsia" w:hint="eastAsia"/>
          <w:bCs/>
          <w:sz w:val="24"/>
          <w:szCs w:val="24"/>
        </w:rPr>
        <w:t>年厦门大学艺术团舞蹈教师</w:t>
      </w:r>
      <w:r w:rsidRPr="00CF1495">
        <w:rPr>
          <w:rFonts w:asciiTheme="minorEastAsia" w:hAnsiTheme="minorEastAsia"/>
          <w:bCs/>
          <w:sz w:val="24"/>
          <w:szCs w:val="24"/>
        </w:rPr>
        <w:t>，</w:t>
      </w:r>
      <w:r w:rsidRPr="00CF1495">
        <w:rPr>
          <w:rFonts w:asciiTheme="minorEastAsia" w:hAnsiTheme="minorEastAsia" w:hint="eastAsia"/>
          <w:bCs/>
          <w:sz w:val="24"/>
          <w:szCs w:val="24"/>
        </w:rPr>
        <w:t>多次编排毕业演出舞蹈</w:t>
      </w:r>
      <w:r w:rsidRPr="00CF1495">
        <w:rPr>
          <w:rFonts w:asciiTheme="minorEastAsia" w:hAnsiTheme="minorEastAsia"/>
          <w:bCs/>
          <w:sz w:val="24"/>
          <w:szCs w:val="24"/>
        </w:rPr>
        <w:t>；2014</w:t>
      </w:r>
      <w:r w:rsidRPr="00CF1495">
        <w:rPr>
          <w:rFonts w:asciiTheme="minorEastAsia" w:hAnsiTheme="minorEastAsia" w:hint="eastAsia"/>
          <w:bCs/>
          <w:sz w:val="24"/>
          <w:szCs w:val="24"/>
        </w:rPr>
        <w:t>年至今受聘担任广州多个舞蹈室的爵士舞老师</w:t>
      </w:r>
      <w:r w:rsidRPr="00CF1495">
        <w:rPr>
          <w:rFonts w:asciiTheme="minorEastAsia" w:hAnsiTheme="minorEastAsia"/>
          <w:bCs/>
          <w:sz w:val="24"/>
          <w:szCs w:val="24"/>
        </w:rPr>
        <w:t>；</w:t>
      </w:r>
      <w:r w:rsidRPr="00CF1495">
        <w:rPr>
          <w:rFonts w:asciiTheme="minorEastAsia" w:hAnsiTheme="minorEastAsia" w:hint="eastAsia"/>
          <w:bCs/>
          <w:sz w:val="24"/>
          <w:szCs w:val="24"/>
        </w:rPr>
        <w:t>自编课件教材健康韵律舞</w:t>
      </w:r>
      <w:r w:rsidRPr="00CF1495">
        <w:rPr>
          <w:rFonts w:asciiTheme="minorEastAsia" w:hAnsiTheme="minorEastAsia"/>
          <w:bCs/>
          <w:sz w:val="24"/>
          <w:szCs w:val="24"/>
        </w:rPr>
        <w:t>，</w:t>
      </w:r>
      <w:r w:rsidRPr="00CF1495">
        <w:rPr>
          <w:rFonts w:asciiTheme="minorEastAsia" w:hAnsiTheme="minorEastAsia" w:hint="eastAsia"/>
          <w:bCs/>
          <w:sz w:val="24"/>
          <w:szCs w:val="24"/>
        </w:rPr>
        <w:t>结合健康养生</w:t>
      </w:r>
      <w:r w:rsidRPr="00CF1495">
        <w:rPr>
          <w:rFonts w:asciiTheme="minorEastAsia" w:hAnsiTheme="minorEastAsia"/>
          <w:bCs/>
          <w:sz w:val="24"/>
          <w:szCs w:val="24"/>
        </w:rPr>
        <w:t>、</w:t>
      </w:r>
      <w:r w:rsidRPr="00CF1495">
        <w:rPr>
          <w:rFonts w:asciiTheme="minorEastAsia" w:hAnsiTheme="minorEastAsia" w:hint="eastAsia"/>
          <w:bCs/>
          <w:sz w:val="24"/>
          <w:szCs w:val="24"/>
        </w:rPr>
        <w:t>运动以及舞蹈的美感</w:t>
      </w:r>
      <w:r w:rsidRPr="00CF1495">
        <w:rPr>
          <w:rFonts w:asciiTheme="minorEastAsia" w:hAnsiTheme="minorEastAsia"/>
          <w:bCs/>
          <w:sz w:val="24"/>
          <w:szCs w:val="24"/>
        </w:rPr>
        <w:t>，</w:t>
      </w:r>
      <w:r w:rsidRPr="00CF1495">
        <w:rPr>
          <w:rFonts w:asciiTheme="minorEastAsia" w:hAnsiTheme="minorEastAsia" w:hint="eastAsia"/>
          <w:bCs/>
          <w:sz w:val="24"/>
          <w:szCs w:val="24"/>
        </w:rPr>
        <w:t>在老年大学</w:t>
      </w:r>
      <w:r>
        <w:rPr>
          <w:rFonts w:asciiTheme="minorEastAsia" w:hAnsiTheme="minorEastAsia" w:hint="eastAsia"/>
          <w:bCs/>
          <w:sz w:val="24"/>
          <w:szCs w:val="24"/>
        </w:rPr>
        <w:t>开设</w:t>
      </w:r>
      <w:r>
        <w:rPr>
          <w:rFonts w:asciiTheme="minorEastAsia" w:hAnsiTheme="minorEastAsia"/>
          <w:bCs/>
          <w:sz w:val="24"/>
          <w:szCs w:val="24"/>
        </w:rPr>
        <w:t>的</w:t>
      </w:r>
      <w:r w:rsidRPr="00CF1495">
        <w:rPr>
          <w:rFonts w:asciiTheme="minorEastAsia" w:hAnsiTheme="minorEastAsia" w:hint="eastAsia"/>
          <w:bCs/>
          <w:sz w:val="24"/>
          <w:szCs w:val="24"/>
        </w:rPr>
        <w:t>课程</w:t>
      </w:r>
      <w:r>
        <w:rPr>
          <w:rFonts w:asciiTheme="minorEastAsia" w:hAnsiTheme="minorEastAsia" w:hint="eastAsia"/>
          <w:bCs/>
          <w:sz w:val="24"/>
          <w:szCs w:val="24"/>
        </w:rPr>
        <w:t>深受</w:t>
      </w:r>
      <w:r w:rsidRPr="00CF1495">
        <w:rPr>
          <w:rFonts w:asciiTheme="minorEastAsia" w:hAnsiTheme="minorEastAsia" w:hint="eastAsia"/>
          <w:bCs/>
          <w:sz w:val="24"/>
          <w:szCs w:val="24"/>
        </w:rPr>
        <w:t>欢迎</w:t>
      </w:r>
      <w:r w:rsidRPr="00CF1495">
        <w:rPr>
          <w:rFonts w:asciiTheme="minorEastAsia" w:hAnsiTheme="minorEastAsia"/>
          <w:bCs/>
          <w:sz w:val="24"/>
          <w:szCs w:val="24"/>
        </w:rPr>
        <w:t>。</w:t>
      </w:r>
    </w:p>
    <w:p w:rsidR="003772E4" w:rsidRPr="00CF1495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5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.书法班</w:t>
      </w:r>
    </w:p>
    <w:p w:rsidR="003772E4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Pr="007A0410">
        <w:rPr>
          <w:rFonts w:asciiTheme="minorEastAsia" w:hAnsiTheme="minorEastAsia" w:hint="eastAsia"/>
          <w:bCs/>
          <w:sz w:val="24"/>
          <w:szCs w:val="24"/>
        </w:rPr>
        <w:t>主要讲授书法从临</w:t>
      </w:r>
      <w:bookmarkStart w:id="0" w:name="_GoBack"/>
      <w:bookmarkEnd w:id="0"/>
      <w:r w:rsidRPr="007A0410">
        <w:rPr>
          <w:rFonts w:asciiTheme="minorEastAsia" w:hAnsiTheme="minorEastAsia" w:hint="eastAsia"/>
          <w:bCs/>
          <w:sz w:val="24"/>
          <w:szCs w:val="24"/>
        </w:rPr>
        <w:t>摹到创作的基本知识和基本技法。分层次解读书法创作的构成元素，辅导学员根据自身特点和基础，有针对性地选择相应字帖进行分析临摹和创作体验。本学期主要学习两个内容：（1）书法从临习走向创作的途径及相关知识；（2）从书法线条美的角度讲述线条的运动、质感与情调的特点，并对赵孟頫行草书字帖《嵇叔夜与山巨源绝交书》</w:t>
      </w:r>
      <w:proofErr w:type="gramStart"/>
      <w:r w:rsidRPr="007A0410">
        <w:rPr>
          <w:rFonts w:asciiTheme="minorEastAsia" w:hAnsiTheme="minorEastAsia" w:hint="eastAsia"/>
          <w:bCs/>
          <w:sz w:val="24"/>
          <w:szCs w:val="24"/>
        </w:rPr>
        <w:t>进行临创讲解</w:t>
      </w:r>
      <w:proofErr w:type="gramEnd"/>
      <w:r w:rsidRPr="007A0410">
        <w:rPr>
          <w:rFonts w:asciiTheme="minorEastAsia" w:hAnsiTheme="minorEastAsia" w:hint="eastAsia"/>
          <w:bCs/>
          <w:sz w:val="24"/>
          <w:szCs w:val="24"/>
        </w:rPr>
        <w:t>与演示。</w:t>
      </w:r>
    </w:p>
    <w:p w:rsidR="003772E4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Pr="00CF1495">
        <w:rPr>
          <w:rFonts w:asciiTheme="minorEastAsia" w:hAnsiTheme="minorEastAsia" w:hint="eastAsia"/>
          <w:bCs/>
          <w:sz w:val="24"/>
          <w:szCs w:val="24"/>
        </w:rPr>
        <w:t>吴一新，研究员，长期从事传媒工作、书法教学和理论研究，有较为系统的书法理论和教学经验。编写《书法导学三百题》、主编《书法基础》（北师大出版社2018年出版）。他采用“分层教学法”，适合于不同程度的书法爱好者，尤其适合经过系统学习、培训，以及有相当书写基础的人员进一步提高书法临习与创作水平。</w:t>
      </w:r>
    </w:p>
    <w:p w:rsidR="003772E4" w:rsidRPr="00CF1495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6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声乐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班</w:t>
      </w:r>
    </w:p>
    <w:p w:rsidR="003772E4" w:rsidRPr="004D0970" w:rsidRDefault="003772E4" w:rsidP="00B431CF">
      <w:pPr>
        <w:spacing w:line="420" w:lineRule="exact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4D0970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4D0970">
        <w:rPr>
          <w:rFonts w:asciiTheme="minorEastAsia" w:hAnsiTheme="minorEastAsia"/>
          <w:b/>
          <w:bCs/>
          <w:sz w:val="24"/>
          <w:szCs w:val="24"/>
        </w:rPr>
        <w:t>内容</w:t>
      </w:r>
      <w:r w:rsidRPr="004D0970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4D0970">
        <w:rPr>
          <w:rFonts w:asciiTheme="minorEastAsia" w:hAnsiTheme="minorEastAsia" w:hint="eastAsia"/>
          <w:bCs/>
          <w:sz w:val="24"/>
          <w:szCs w:val="24"/>
        </w:rPr>
        <w:t>学习科学发声基本理论和基础声乐知识，练习气息、发声、音准等，体验不同风格歌曲与唱法。</w:t>
      </w:r>
    </w:p>
    <w:p w:rsidR="003772E4" w:rsidRPr="004D0970" w:rsidRDefault="003772E4" w:rsidP="00B431CF">
      <w:pPr>
        <w:spacing w:line="420" w:lineRule="exact"/>
        <w:ind w:firstLineChars="200" w:firstLine="480"/>
        <w:rPr>
          <w:rFonts w:asciiTheme="minorEastAsia" w:hAnsiTheme="minorEastAsia"/>
          <w:bCs/>
          <w:sz w:val="24"/>
          <w:szCs w:val="24"/>
        </w:rPr>
      </w:pPr>
      <w:r w:rsidRPr="004D0970">
        <w:rPr>
          <w:rFonts w:ascii="黑体" w:eastAsia="黑体" w:hAnsi="黑体" w:hint="eastAsia"/>
          <w:bCs/>
          <w:sz w:val="24"/>
          <w:szCs w:val="24"/>
        </w:rPr>
        <w:t>（1）</w:t>
      </w:r>
      <w:r w:rsidRPr="004D0970">
        <w:rPr>
          <w:rFonts w:ascii="黑体" w:eastAsia="黑体" w:hAnsi="黑体" w:hint="eastAsia"/>
          <w:b/>
          <w:bCs/>
          <w:sz w:val="24"/>
          <w:szCs w:val="24"/>
        </w:rPr>
        <w:t>美声唱法班</w:t>
      </w:r>
      <w:r w:rsidR="00B431CF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r w:rsidRPr="004D0970">
        <w:rPr>
          <w:rFonts w:asciiTheme="minorEastAsia" w:hAnsiTheme="minorEastAsia" w:hint="eastAsia"/>
          <w:bCs/>
          <w:sz w:val="24"/>
          <w:szCs w:val="24"/>
        </w:rPr>
        <w:t>本学期主要练习：《练声曲》《雪绒花》（美国）《梦里的珠江和缓地流》《伊梨河的月夜》《思乡曲》（郑秋枫曲）《妈妈的生日》《故乡的目光》《圆圆的思念》《美丽的梦神》（美国）《乌兰巴托的夜》《思乡曲》夏之秋曲等歌曲。</w:t>
      </w:r>
    </w:p>
    <w:p w:rsidR="003772E4" w:rsidRDefault="003772E4" w:rsidP="00B431CF">
      <w:pPr>
        <w:spacing w:line="420" w:lineRule="exact"/>
        <w:ind w:firstLineChars="200" w:firstLine="480"/>
        <w:rPr>
          <w:rFonts w:asciiTheme="minorEastAsia" w:hAnsiTheme="minorEastAsia"/>
          <w:bCs/>
          <w:sz w:val="24"/>
          <w:szCs w:val="24"/>
        </w:rPr>
      </w:pPr>
      <w:r w:rsidRPr="004D0970">
        <w:rPr>
          <w:rFonts w:ascii="黑体" w:eastAsia="黑体" w:hAnsi="黑体" w:hint="eastAsia"/>
          <w:bCs/>
          <w:sz w:val="24"/>
          <w:szCs w:val="24"/>
        </w:rPr>
        <w:t>（</w:t>
      </w:r>
      <w:r>
        <w:rPr>
          <w:rFonts w:ascii="黑体" w:eastAsia="黑体" w:hAnsi="黑体"/>
          <w:bCs/>
          <w:sz w:val="24"/>
          <w:szCs w:val="24"/>
        </w:rPr>
        <w:t>2</w:t>
      </w:r>
      <w:r w:rsidRPr="004D0970">
        <w:rPr>
          <w:rFonts w:ascii="黑体" w:eastAsia="黑体" w:hAnsi="黑体" w:hint="eastAsia"/>
          <w:bCs/>
          <w:sz w:val="24"/>
          <w:szCs w:val="24"/>
        </w:rPr>
        <w:t>）</w:t>
      </w:r>
      <w:r>
        <w:rPr>
          <w:rFonts w:ascii="黑体" w:eastAsia="黑体" w:hAnsi="黑体" w:hint="eastAsia"/>
          <w:b/>
          <w:bCs/>
          <w:sz w:val="24"/>
          <w:szCs w:val="24"/>
        </w:rPr>
        <w:t>流行</w:t>
      </w:r>
      <w:r w:rsidRPr="004D0970">
        <w:rPr>
          <w:rFonts w:ascii="黑体" w:eastAsia="黑体" w:hAnsi="黑体" w:hint="eastAsia"/>
          <w:b/>
          <w:bCs/>
          <w:sz w:val="24"/>
          <w:szCs w:val="24"/>
        </w:rPr>
        <w:t>唱法班</w:t>
      </w:r>
      <w:r w:rsidR="00B431CF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r w:rsidRPr="004D0970">
        <w:rPr>
          <w:rFonts w:asciiTheme="minorEastAsia" w:hAnsiTheme="minorEastAsia" w:hint="eastAsia"/>
          <w:bCs/>
          <w:sz w:val="24"/>
          <w:szCs w:val="24"/>
        </w:rPr>
        <w:t>本学期主要练习：《练声曲》《萱草花》</w:t>
      </w:r>
      <w:r>
        <w:rPr>
          <w:rFonts w:asciiTheme="minorEastAsia" w:hAnsiTheme="minorEastAsia" w:hint="eastAsia"/>
          <w:bCs/>
          <w:sz w:val="24"/>
          <w:szCs w:val="24"/>
        </w:rPr>
        <w:t>（</w:t>
      </w:r>
      <w:r w:rsidRPr="004D0970">
        <w:rPr>
          <w:rFonts w:asciiTheme="minorEastAsia" w:hAnsiTheme="minorEastAsia" w:hint="eastAsia"/>
          <w:bCs/>
          <w:sz w:val="24"/>
          <w:szCs w:val="24"/>
        </w:rPr>
        <w:t>二声部</w:t>
      </w:r>
      <w:r>
        <w:rPr>
          <w:rFonts w:asciiTheme="minorEastAsia" w:hAnsiTheme="minorEastAsia" w:hint="eastAsia"/>
          <w:bCs/>
          <w:sz w:val="24"/>
          <w:szCs w:val="24"/>
        </w:rPr>
        <w:t>）</w:t>
      </w:r>
      <w:r w:rsidRPr="004D0970">
        <w:rPr>
          <w:rFonts w:asciiTheme="minorEastAsia" w:hAnsiTheme="minorEastAsia" w:hint="eastAsia"/>
          <w:bCs/>
          <w:sz w:val="24"/>
          <w:szCs w:val="24"/>
        </w:rPr>
        <w:t>《小城故事》《梦里的珠江缓缓地流》《牵手》《往日时光》《梨花又开放》《乌兰巴托的夜》《苔》《上海滩》（粤语）《感恩》等歌曲。</w:t>
      </w:r>
    </w:p>
    <w:p w:rsidR="003772E4" w:rsidRPr="006F42E4" w:rsidRDefault="003772E4" w:rsidP="00B431CF">
      <w:pPr>
        <w:spacing w:line="420" w:lineRule="exact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6F42E4">
        <w:rPr>
          <w:rFonts w:asciiTheme="minorEastAsia" w:hAnsiTheme="minorEastAsia" w:hint="eastAsia"/>
          <w:bCs/>
          <w:sz w:val="24"/>
          <w:szCs w:val="24"/>
        </w:rPr>
        <w:t>黄志</w:t>
      </w:r>
      <w:r w:rsidRPr="006F42E4">
        <w:rPr>
          <w:rFonts w:asciiTheme="minorEastAsia" w:hAnsiTheme="minorEastAsia"/>
          <w:bCs/>
          <w:sz w:val="24"/>
          <w:szCs w:val="24"/>
        </w:rPr>
        <w:t>强，</w:t>
      </w:r>
      <w:r w:rsidRPr="006F42E4">
        <w:rPr>
          <w:rFonts w:asciiTheme="minorEastAsia" w:hAnsiTheme="minorEastAsia" w:hint="eastAsia"/>
          <w:bCs/>
          <w:sz w:val="24"/>
          <w:szCs w:val="24"/>
        </w:rPr>
        <w:t>毕业于星海音乐</w:t>
      </w:r>
      <w:proofErr w:type="gramStart"/>
      <w:r w:rsidRPr="006F42E4">
        <w:rPr>
          <w:rFonts w:asciiTheme="minorEastAsia" w:hAnsiTheme="minorEastAsia" w:hint="eastAsia"/>
          <w:bCs/>
          <w:sz w:val="24"/>
          <w:szCs w:val="24"/>
        </w:rPr>
        <w:t>学院声</w:t>
      </w:r>
      <w:proofErr w:type="gramEnd"/>
      <w:r w:rsidRPr="006F42E4">
        <w:rPr>
          <w:rFonts w:asciiTheme="minorEastAsia" w:hAnsiTheme="minorEastAsia" w:hint="eastAsia"/>
          <w:bCs/>
          <w:sz w:val="24"/>
          <w:szCs w:val="24"/>
        </w:rPr>
        <w:t>歌系，前武警广东省总队政治部文工团歌队队长，男高音歌唱家、歌曲作家</w:t>
      </w:r>
      <w:r>
        <w:rPr>
          <w:rFonts w:asciiTheme="minorEastAsia" w:hAnsiTheme="minorEastAsia" w:hint="eastAsia"/>
          <w:bCs/>
          <w:sz w:val="24"/>
          <w:szCs w:val="24"/>
        </w:rPr>
        <w:t>。</w:t>
      </w:r>
      <w:r w:rsidRPr="006F42E4">
        <w:rPr>
          <w:rFonts w:asciiTheme="minorEastAsia" w:hAnsiTheme="minorEastAsia" w:hint="eastAsia"/>
          <w:bCs/>
          <w:sz w:val="24"/>
          <w:szCs w:val="24"/>
        </w:rPr>
        <w:t>现为星海音乐学院民族声乐系校友会会长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6F42E4">
        <w:rPr>
          <w:rFonts w:asciiTheme="minorEastAsia" w:hAnsiTheme="minorEastAsia" w:hint="eastAsia"/>
          <w:bCs/>
          <w:sz w:val="24"/>
          <w:szCs w:val="24"/>
        </w:rPr>
        <w:t>广东省声乐协会监事长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6F42E4">
        <w:rPr>
          <w:rFonts w:asciiTheme="minorEastAsia" w:hAnsiTheme="minorEastAsia" w:hint="eastAsia"/>
          <w:bCs/>
          <w:sz w:val="24"/>
          <w:szCs w:val="24"/>
        </w:rPr>
        <w:t>广东省音乐家协会会员，广州市天河区音乐</w:t>
      </w:r>
      <w:r w:rsidRPr="006F42E4">
        <w:rPr>
          <w:rFonts w:asciiTheme="minorEastAsia" w:hAnsiTheme="minorEastAsia" w:hint="eastAsia"/>
          <w:bCs/>
          <w:sz w:val="24"/>
          <w:szCs w:val="24"/>
        </w:rPr>
        <w:lastRenderedPageBreak/>
        <w:t>家协会常务副主席，广州市演艺联盟文化传播有限公司艺术总监。</w:t>
      </w:r>
    </w:p>
    <w:p w:rsidR="003772E4" w:rsidRDefault="003772E4" w:rsidP="00B431CF">
      <w:pPr>
        <w:spacing w:line="420" w:lineRule="exact"/>
        <w:ind w:firstLineChars="200" w:firstLine="480"/>
        <w:rPr>
          <w:rFonts w:asciiTheme="minorEastAsia" w:hAnsiTheme="minorEastAsia"/>
          <w:bCs/>
          <w:sz w:val="24"/>
          <w:szCs w:val="24"/>
        </w:rPr>
      </w:pPr>
      <w:r w:rsidRPr="006F42E4">
        <w:rPr>
          <w:rFonts w:asciiTheme="minorEastAsia" w:hAnsiTheme="minorEastAsia" w:hint="eastAsia"/>
          <w:bCs/>
          <w:sz w:val="24"/>
          <w:szCs w:val="24"/>
        </w:rPr>
        <w:t>2004年荣获第三届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金色彼岸之声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6F42E4">
        <w:rPr>
          <w:rFonts w:asciiTheme="minorEastAsia" w:hAnsiTheme="minorEastAsia" w:hint="eastAsia"/>
          <w:bCs/>
          <w:sz w:val="24"/>
          <w:szCs w:val="24"/>
        </w:rPr>
        <w:t>全国新人新作歌手大赛民族唱法金奖</w:t>
      </w:r>
      <w:r>
        <w:rPr>
          <w:rFonts w:asciiTheme="minorEastAsia" w:hAnsiTheme="minorEastAsia" w:hint="eastAsia"/>
          <w:bCs/>
          <w:sz w:val="24"/>
          <w:szCs w:val="24"/>
        </w:rPr>
        <w:t>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2006年荣获首届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中国情歌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6F42E4">
        <w:rPr>
          <w:rFonts w:asciiTheme="minorEastAsia" w:hAnsiTheme="minorEastAsia" w:hint="eastAsia"/>
          <w:bCs/>
          <w:sz w:val="24"/>
          <w:szCs w:val="24"/>
        </w:rPr>
        <w:t>广播电视大赛民族唱法金奖</w:t>
      </w:r>
      <w:r>
        <w:rPr>
          <w:rFonts w:asciiTheme="minorEastAsia" w:hAnsiTheme="minorEastAsia" w:hint="eastAsia"/>
          <w:bCs/>
          <w:sz w:val="24"/>
          <w:szCs w:val="24"/>
        </w:rPr>
        <w:t>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2010年由太平洋影音公司推出黄志</w:t>
      </w:r>
      <w:proofErr w:type="gramStart"/>
      <w:r w:rsidRPr="006F42E4">
        <w:rPr>
          <w:rFonts w:asciiTheme="minorEastAsia" w:hAnsiTheme="minorEastAsia" w:hint="eastAsia"/>
          <w:bCs/>
          <w:sz w:val="24"/>
          <w:szCs w:val="24"/>
        </w:rPr>
        <w:t>强个人</w:t>
      </w:r>
      <w:proofErr w:type="gramEnd"/>
      <w:r w:rsidRPr="006F42E4">
        <w:rPr>
          <w:rFonts w:asciiTheme="minorEastAsia" w:hAnsiTheme="minorEastAsia" w:hint="eastAsia"/>
          <w:bCs/>
          <w:sz w:val="24"/>
          <w:szCs w:val="24"/>
        </w:rPr>
        <w:t>原创歌曲演唱专辑《老百姓的福》在全国发行</w:t>
      </w:r>
      <w:r>
        <w:rPr>
          <w:rFonts w:asciiTheme="minorEastAsia" w:hAnsiTheme="minorEastAsia" w:hint="eastAsia"/>
          <w:bCs/>
          <w:sz w:val="24"/>
          <w:szCs w:val="24"/>
        </w:rPr>
        <w:t>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2015年应邀为首届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应急救援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6F42E4">
        <w:rPr>
          <w:rFonts w:asciiTheme="minorEastAsia" w:hAnsiTheme="minorEastAsia" w:hint="eastAsia"/>
          <w:bCs/>
          <w:sz w:val="24"/>
          <w:szCs w:val="24"/>
        </w:rPr>
        <w:t>世界锦标赛作曲并参与演唱了中英文版主题曲《天下无急》</w:t>
      </w:r>
      <w:r>
        <w:rPr>
          <w:rFonts w:asciiTheme="minorEastAsia" w:hAnsiTheme="minorEastAsia" w:hint="eastAsia"/>
          <w:bCs/>
          <w:sz w:val="24"/>
          <w:szCs w:val="24"/>
        </w:rPr>
        <w:t>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2017年荣获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孙敬修杯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6F42E4">
        <w:rPr>
          <w:rFonts w:asciiTheme="minorEastAsia" w:hAnsiTheme="minorEastAsia" w:hint="eastAsia"/>
          <w:bCs/>
          <w:sz w:val="24"/>
          <w:szCs w:val="24"/>
        </w:rPr>
        <w:t>全国语言艺术大赛总决赛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最佳园丁奖</w:t>
      </w:r>
      <w:r>
        <w:rPr>
          <w:rFonts w:asciiTheme="minorEastAsia" w:hAnsiTheme="minorEastAsia" w:hint="eastAsia"/>
          <w:bCs/>
          <w:sz w:val="24"/>
          <w:szCs w:val="24"/>
        </w:rPr>
        <w:t>”；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2018</w:t>
      </w:r>
      <w:r>
        <w:rPr>
          <w:rFonts w:asciiTheme="minorEastAsia" w:hAnsiTheme="minorEastAsia" w:hint="eastAsia"/>
          <w:bCs/>
          <w:sz w:val="24"/>
          <w:szCs w:val="24"/>
        </w:rPr>
        <w:t>年荣获“曹灿杯”全国青少年朗诵大赛优秀指导老师奖；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2023年荣获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爱我国防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6F42E4">
        <w:rPr>
          <w:rFonts w:asciiTheme="minorEastAsia" w:hAnsiTheme="minorEastAsia" w:hint="eastAsia"/>
          <w:bCs/>
          <w:sz w:val="24"/>
          <w:szCs w:val="24"/>
        </w:rPr>
        <w:t>广东省首届军旅歌曲歌咏比赛银奖。</w:t>
      </w:r>
    </w:p>
    <w:p w:rsidR="003772E4" w:rsidRPr="0023011D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spacing w:val="12"/>
          <w:kern w:val="0"/>
          <w:sz w:val="24"/>
          <w:szCs w:val="24"/>
        </w:rPr>
        <w:t>7</w:t>
      </w:r>
      <w:r w:rsidRPr="0023011D">
        <w:rPr>
          <w:rFonts w:ascii="黑体" w:eastAsia="黑体" w:hAnsi="黑体" w:cs="宋体" w:hint="eastAsia"/>
          <w:b/>
          <w:spacing w:val="12"/>
          <w:kern w:val="0"/>
          <w:sz w:val="24"/>
          <w:szCs w:val="24"/>
        </w:rPr>
        <w:t>.太极</w:t>
      </w:r>
      <w:r w:rsidRPr="0023011D">
        <w:rPr>
          <w:rFonts w:ascii="黑体" w:eastAsia="黑体" w:hAnsi="黑体" w:cs="宋体"/>
          <w:b/>
          <w:spacing w:val="12"/>
          <w:kern w:val="0"/>
          <w:sz w:val="24"/>
          <w:szCs w:val="24"/>
        </w:rPr>
        <w:t>班</w:t>
      </w:r>
    </w:p>
    <w:p w:rsidR="003772E4" w:rsidRPr="00EB2E05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以传统杨式太极拳为主，辅以八段锦、六字</w:t>
      </w:r>
      <w:proofErr w:type="gramStart"/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诀</w:t>
      </w:r>
      <w:proofErr w:type="gramEnd"/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、少林内</w:t>
      </w:r>
      <w:proofErr w:type="gramStart"/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劲一指禅等</w:t>
      </w:r>
      <w:proofErr w:type="gramEnd"/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养生功法，以及拉伸功法等，开展一</w:t>
      </w:r>
      <w:r w:rsidR="002704EB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系</w:t>
      </w:r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列养生、健身的课程，达到全方位、深层次锻炼身心的目的。</w:t>
      </w:r>
      <w:r w:rsidRPr="0023011D"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cr/>
      </w:r>
      <w:r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t xml:space="preserve">    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EB2E05">
        <w:rPr>
          <w:rFonts w:asciiTheme="minorEastAsia" w:hAnsiTheme="minorEastAsia" w:hint="eastAsia"/>
          <w:bCs/>
          <w:sz w:val="24"/>
          <w:szCs w:val="24"/>
        </w:rPr>
        <w:t>宋斌，中国武术七段，杨式太极拳代表性传承人，师承杨式太极拳第四代地传人杨振铎宗师，大</w:t>
      </w:r>
      <w:proofErr w:type="gramStart"/>
      <w:r w:rsidRPr="00EB2E05">
        <w:rPr>
          <w:rFonts w:asciiTheme="minorEastAsia" w:hAnsiTheme="minorEastAsia" w:hint="eastAsia"/>
          <w:bCs/>
          <w:sz w:val="24"/>
          <w:szCs w:val="24"/>
        </w:rPr>
        <w:t>宋体育</w:t>
      </w:r>
      <w:proofErr w:type="gramEnd"/>
      <w:r w:rsidRPr="00EB2E05">
        <w:rPr>
          <w:rFonts w:asciiTheme="minorEastAsia" w:hAnsiTheme="minorEastAsia" w:hint="eastAsia"/>
          <w:bCs/>
          <w:sz w:val="24"/>
          <w:szCs w:val="24"/>
        </w:rPr>
        <w:t>创始人，著有《传统杨式太极拳教程》一书。多年来致力于传统杨式太极拳的教学与传播工作，以“三位一体教学法”为核心教学体系，课程简洁明了、通俗易懂，适应各个年龄层次、各行各业的人群学练。</w:t>
      </w:r>
    </w:p>
    <w:p w:rsidR="003772E4" w:rsidRPr="00CF1495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8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舞蹈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班</w:t>
      </w:r>
    </w:p>
    <w:p w:rsidR="003772E4" w:rsidRPr="00855CAA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 w:cs="宋体"/>
          <w:spacing w:val="12"/>
          <w:kern w:val="0"/>
          <w:sz w:val="24"/>
          <w:szCs w:val="24"/>
        </w:rPr>
      </w:pPr>
      <w:r w:rsidRPr="00855CAA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855CAA">
        <w:rPr>
          <w:rFonts w:asciiTheme="minorEastAsia" w:hAnsiTheme="minorEastAsia"/>
          <w:b/>
          <w:bCs/>
          <w:sz w:val="24"/>
          <w:szCs w:val="24"/>
        </w:rPr>
        <w:t>内容</w:t>
      </w:r>
      <w:r w:rsidRPr="00855CAA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855CAA"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本学期主要教学古典舞《烟雨江南》，展现柔美绵长</w:t>
      </w:r>
      <w:r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、</w:t>
      </w:r>
      <w:r w:rsidRPr="00855CAA"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优雅脱俗的女性之美，</w:t>
      </w:r>
      <w:r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诠释</w:t>
      </w:r>
      <w:r w:rsidRPr="00855CAA"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出江南女子的温婉恬静。</w:t>
      </w:r>
    </w:p>
    <w:p w:rsidR="003772E4" w:rsidRPr="00EB2E05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EB2E05">
        <w:rPr>
          <w:rFonts w:asciiTheme="minorEastAsia" w:hAnsiTheme="minorEastAsia" w:hint="eastAsia"/>
          <w:bCs/>
          <w:sz w:val="24"/>
          <w:szCs w:val="24"/>
        </w:rPr>
        <w:t>李莹，毕业于吉林省艺术学院中国古典舞，民族民间舞专业。3岁开始习舞，毕业后分别在吉林省歌舞剧院，广东省南方歌舞团，中国歌舞团担任主要演员。期间参加大中型国内外演出上千余场，曾代表中国出访新加坡、马来西亚、荷兰、意大利、比利时等国家进行文化交流学习。荣获过广东省舞蹈大赛，广东省艺术节，全国少数民族文艺汇演比赛等多个奖项。</w:t>
      </w:r>
    </w:p>
    <w:p w:rsidR="003772E4" w:rsidRPr="00813930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  <w:t>9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.</w:t>
      </w:r>
      <w:r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古筝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班</w:t>
      </w:r>
    </w:p>
    <w:p w:rsidR="003772E4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Pr="003733C2">
        <w:rPr>
          <w:rFonts w:asciiTheme="minorEastAsia" w:hAnsiTheme="minorEastAsia" w:hint="eastAsia"/>
          <w:bCs/>
          <w:sz w:val="24"/>
          <w:szCs w:val="24"/>
        </w:rPr>
        <w:t>本课程为成年人开设的古筝演奏特色课程，在音乐理论指导下，通过系统学习，使学员掌握古筝演奏的基础知识、基本理论，提高音乐鉴赏水平，丰富精神世界；通过集体课学习，参与到音乐表演的独奏、重奏、合奏、协奏中，享受表演乐趣，愉悦身心；通过弹奏古筝使大脑与四肢得到充分锻炼，有助于</w:t>
      </w:r>
      <w:r>
        <w:rPr>
          <w:rFonts w:asciiTheme="minorEastAsia" w:hAnsiTheme="minorEastAsia" w:hint="eastAsia"/>
          <w:bCs/>
          <w:sz w:val="24"/>
          <w:szCs w:val="24"/>
        </w:rPr>
        <w:t>改善身体机能</w:t>
      </w:r>
      <w:r w:rsidRPr="003733C2">
        <w:rPr>
          <w:rFonts w:asciiTheme="minorEastAsia" w:hAnsiTheme="minorEastAsia" w:hint="eastAsia"/>
          <w:bCs/>
          <w:sz w:val="24"/>
          <w:szCs w:val="24"/>
        </w:rPr>
        <w:t>。教学方式灵活多样，富于启发，以老师示范为主，加上全体、个别、</w:t>
      </w:r>
      <w:r w:rsidRPr="003733C2">
        <w:rPr>
          <w:rFonts w:asciiTheme="minorEastAsia" w:hAnsiTheme="minorEastAsia" w:hint="eastAsia"/>
          <w:bCs/>
          <w:sz w:val="24"/>
          <w:szCs w:val="24"/>
        </w:rPr>
        <w:lastRenderedPageBreak/>
        <w:t>小组、模仿、接替、即兴演奏等多种形式，充分利用多媒体等现代化教学手段，扩大教学信息量，欣赏名曲，拓展视野，把古筝学习和民族音乐及传统文化融合在一起。</w:t>
      </w:r>
    </w:p>
    <w:p w:rsidR="003772E4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Theme="minorEastAsia" w:hAnsiTheme="minorEastAsia"/>
          <w:bCs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Pr="003733C2">
        <w:rPr>
          <w:rFonts w:asciiTheme="minorEastAsia" w:hAnsiTheme="minorEastAsia" w:hint="eastAsia"/>
          <w:bCs/>
          <w:sz w:val="24"/>
          <w:szCs w:val="24"/>
        </w:rPr>
        <w:t>张雪姣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星海音乐学院古筝演奏专业硕士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星海音乐学院音乐表演（古琴）专业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星海音乐学院社会艺术水平考级考官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广东省老年大学统编</w:t>
      </w:r>
      <w:proofErr w:type="gramStart"/>
      <w:r w:rsidRPr="003733C2">
        <w:rPr>
          <w:rFonts w:asciiTheme="minorEastAsia" w:hAnsiTheme="minorEastAsia" w:hint="eastAsia"/>
          <w:bCs/>
          <w:sz w:val="24"/>
          <w:szCs w:val="24"/>
        </w:rPr>
        <w:t>教材副</w:t>
      </w:r>
      <w:proofErr w:type="gramEnd"/>
      <w:r w:rsidRPr="003733C2">
        <w:rPr>
          <w:rFonts w:asciiTheme="minorEastAsia" w:hAnsiTheme="minorEastAsia" w:hint="eastAsia"/>
          <w:bCs/>
          <w:sz w:val="24"/>
          <w:szCs w:val="24"/>
        </w:rPr>
        <w:t>主编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华南理工老年大学精品课程讲师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proofErr w:type="gramStart"/>
      <w:r w:rsidRPr="003733C2">
        <w:rPr>
          <w:rFonts w:asciiTheme="minorEastAsia" w:hAnsiTheme="minorEastAsia" w:hint="eastAsia"/>
          <w:bCs/>
          <w:sz w:val="24"/>
          <w:szCs w:val="24"/>
        </w:rPr>
        <w:t>宁雪音乐</w:t>
      </w:r>
      <w:proofErr w:type="gramEnd"/>
      <w:r w:rsidRPr="003733C2">
        <w:rPr>
          <w:rFonts w:asciiTheme="minorEastAsia" w:hAnsiTheme="minorEastAsia" w:hint="eastAsia"/>
          <w:bCs/>
          <w:sz w:val="24"/>
          <w:szCs w:val="24"/>
        </w:rPr>
        <w:t>教学总监</w:t>
      </w:r>
      <w:r>
        <w:rPr>
          <w:rFonts w:asciiTheme="minorEastAsia" w:hAnsiTheme="minorEastAsia" w:hint="eastAsia"/>
          <w:bCs/>
          <w:sz w:val="24"/>
          <w:szCs w:val="24"/>
        </w:rPr>
        <w:t>。</w:t>
      </w:r>
    </w:p>
    <w:p w:rsidR="003772E4" w:rsidRPr="00813930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  <w:t>10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.</w:t>
      </w:r>
      <w:r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国画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班</w:t>
      </w:r>
    </w:p>
    <w:p w:rsidR="003772E4" w:rsidRDefault="003772E4" w:rsidP="00B431CF">
      <w:pPr>
        <w:widowControl/>
        <w:shd w:val="clear" w:color="auto" w:fill="FFFFFF"/>
        <w:spacing w:line="420" w:lineRule="exact"/>
        <w:ind w:firstLineChars="200" w:firstLine="482"/>
        <w:textAlignment w:val="center"/>
        <w:rPr>
          <w:rFonts w:ascii="宋体" w:eastAsia="宋体" w:hAnsi="宋体" w:cs="宋体"/>
          <w:color w:val="000000"/>
          <w:spacing w:val="9"/>
          <w:kern w:val="0"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Pr="00B7593D">
        <w:rPr>
          <w:rFonts w:asciiTheme="minorEastAsia" w:hAnsiTheme="minorEastAsia" w:hint="eastAsia"/>
          <w:bCs/>
          <w:sz w:val="24"/>
          <w:szCs w:val="24"/>
        </w:rPr>
        <w:t>按照学院派的教学模式，临摹、写生、创作三位一体进行教学。力争从专业的角度进行培训，让每一位学员都能了解和掌握专业基本知识。</w:t>
      </w:r>
      <w:r>
        <w:rPr>
          <w:rFonts w:asciiTheme="minorEastAsia" w:hAnsiTheme="minorEastAsia" w:hint="eastAsia"/>
          <w:bCs/>
          <w:sz w:val="24"/>
          <w:szCs w:val="24"/>
        </w:rPr>
        <w:t>（1）</w:t>
      </w:r>
      <w:r w:rsidRPr="00B7593D">
        <w:rPr>
          <w:rFonts w:asciiTheme="minorEastAsia" w:hAnsiTheme="minorEastAsia" w:hint="eastAsia"/>
          <w:bCs/>
          <w:sz w:val="24"/>
          <w:szCs w:val="24"/>
        </w:rPr>
        <w:t>临摹任伯年、吴昌硕、王晋元作品</w:t>
      </w:r>
      <w:r>
        <w:rPr>
          <w:rFonts w:asciiTheme="minorEastAsia" w:hAnsiTheme="minorEastAsia" w:hint="eastAsia"/>
          <w:bCs/>
          <w:sz w:val="24"/>
          <w:szCs w:val="24"/>
        </w:rPr>
        <w:t>；（2）</w:t>
      </w:r>
      <w:r w:rsidRPr="00B7593D">
        <w:rPr>
          <w:rFonts w:asciiTheme="minorEastAsia" w:hAnsiTheme="minorEastAsia" w:hint="eastAsia"/>
          <w:bCs/>
          <w:sz w:val="24"/>
          <w:szCs w:val="24"/>
        </w:rPr>
        <w:t>学员要备好毛笔、宣纸、一得阁墨汁、印章等工具</w:t>
      </w:r>
      <w:r>
        <w:rPr>
          <w:rFonts w:asciiTheme="minorEastAsia" w:hAnsiTheme="minorEastAsia" w:hint="eastAsia"/>
          <w:bCs/>
          <w:sz w:val="24"/>
          <w:szCs w:val="24"/>
        </w:rPr>
        <w:t>；（3）</w:t>
      </w:r>
      <w:r w:rsidRPr="00B7593D">
        <w:rPr>
          <w:rFonts w:asciiTheme="minorEastAsia" w:hAnsiTheme="minorEastAsia" w:hint="eastAsia"/>
          <w:bCs/>
          <w:sz w:val="24"/>
          <w:szCs w:val="24"/>
        </w:rPr>
        <w:t>学员要准时上课。</w:t>
      </w:r>
    </w:p>
    <w:p w:rsidR="003772E4" w:rsidRDefault="003772E4" w:rsidP="00B431CF">
      <w:pPr>
        <w:widowControl/>
        <w:shd w:val="clear" w:color="auto" w:fill="FFFFFF"/>
        <w:spacing w:line="420" w:lineRule="exact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Pr="00DE453D">
        <w:rPr>
          <w:rFonts w:asciiTheme="minorEastAsia" w:hAnsiTheme="minorEastAsia" w:hint="eastAsia"/>
          <w:bCs/>
          <w:sz w:val="24"/>
          <w:szCs w:val="24"/>
        </w:rPr>
        <w:t>卢振宇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>
        <w:rPr>
          <w:rFonts w:asciiTheme="minorEastAsia" w:hAnsiTheme="minorEastAsia"/>
          <w:bCs/>
          <w:sz w:val="24"/>
          <w:szCs w:val="24"/>
        </w:rPr>
        <w:t>职业画家、教授，自幼拜孙</w:t>
      </w:r>
      <w:r>
        <w:rPr>
          <w:rFonts w:asciiTheme="minorEastAsia" w:hAnsiTheme="minorEastAsia" w:hint="eastAsia"/>
          <w:bCs/>
          <w:sz w:val="24"/>
          <w:szCs w:val="24"/>
        </w:rPr>
        <w:t>其</w:t>
      </w:r>
      <w:r>
        <w:rPr>
          <w:rFonts w:asciiTheme="minorEastAsia" w:hAnsiTheme="minorEastAsia"/>
          <w:bCs/>
          <w:sz w:val="24"/>
          <w:szCs w:val="24"/>
        </w:rPr>
        <w:t>峰</w:t>
      </w:r>
      <w:r>
        <w:rPr>
          <w:rFonts w:asciiTheme="minorEastAsia" w:hAnsiTheme="minorEastAsia" w:hint="eastAsia"/>
          <w:bCs/>
          <w:sz w:val="24"/>
          <w:szCs w:val="24"/>
        </w:rPr>
        <w:t>大师</w:t>
      </w:r>
      <w:r>
        <w:rPr>
          <w:rFonts w:asciiTheme="minorEastAsia" w:hAnsiTheme="minorEastAsia"/>
          <w:bCs/>
          <w:sz w:val="24"/>
          <w:szCs w:val="24"/>
        </w:rPr>
        <w:t>学习书画；中央美院国画系毕业，清华大学美术学院国内访问学者；中国美协会员，中国画家协会理事，</w:t>
      </w:r>
      <w:r>
        <w:rPr>
          <w:rFonts w:asciiTheme="minorEastAsia" w:hAnsiTheme="minorEastAsia" w:hint="eastAsia"/>
          <w:bCs/>
          <w:sz w:val="24"/>
          <w:szCs w:val="24"/>
        </w:rPr>
        <w:t>中国</w:t>
      </w:r>
      <w:r>
        <w:rPr>
          <w:rFonts w:asciiTheme="minorEastAsia" w:hAnsiTheme="minorEastAsia"/>
          <w:bCs/>
          <w:sz w:val="24"/>
          <w:szCs w:val="24"/>
        </w:rPr>
        <w:t>国画家协会培训中心</w:t>
      </w:r>
      <w:r>
        <w:rPr>
          <w:rFonts w:asciiTheme="minorEastAsia" w:hAnsiTheme="minorEastAsia" w:hint="eastAsia"/>
          <w:bCs/>
          <w:sz w:val="24"/>
          <w:szCs w:val="24"/>
        </w:rPr>
        <w:t>教授</w:t>
      </w:r>
      <w:r>
        <w:rPr>
          <w:rFonts w:asciiTheme="minorEastAsia" w:hAnsiTheme="minorEastAsia"/>
          <w:bCs/>
          <w:sz w:val="24"/>
          <w:szCs w:val="24"/>
        </w:rPr>
        <w:t>，广州军区</w:t>
      </w:r>
      <w:r>
        <w:rPr>
          <w:rFonts w:asciiTheme="minorEastAsia" w:hAnsiTheme="minorEastAsia" w:hint="eastAsia"/>
          <w:bCs/>
          <w:sz w:val="24"/>
          <w:szCs w:val="24"/>
        </w:rPr>
        <w:t>老干</w:t>
      </w:r>
      <w:r>
        <w:rPr>
          <w:rFonts w:asciiTheme="minorEastAsia" w:hAnsiTheme="minorEastAsia"/>
          <w:bCs/>
          <w:sz w:val="24"/>
          <w:szCs w:val="24"/>
        </w:rPr>
        <w:t>大学教授，</w:t>
      </w:r>
      <w:r>
        <w:rPr>
          <w:rFonts w:asciiTheme="minorEastAsia" w:hAnsiTheme="minorEastAsia" w:hint="eastAsia"/>
          <w:bCs/>
          <w:sz w:val="24"/>
          <w:szCs w:val="24"/>
        </w:rPr>
        <w:t>广州</w:t>
      </w:r>
      <w:r>
        <w:rPr>
          <w:rFonts w:asciiTheme="minorEastAsia" w:hAnsiTheme="minorEastAsia"/>
          <w:bCs/>
          <w:sz w:val="24"/>
          <w:szCs w:val="24"/>
        </w:rPr>
        <w:t>书画专修学院教授。</w:t>
      </w:r>
      <w:r>
        <w:rPr>
          <w:rFonts w:asciiTheme="minorEastAsia" w:hAnsiTheme="minorEastAsia" w:hint="eastAsia"/>
          <w:bCs/>
          <w:sz w:val="24"/>
          <w:szCs w:val="24"/>
        </w:rPr>
        <w:t>1</w:t>
      </w:r>
      <w:r>
        <w:rPr>
          <w:rFonts w:asciiTheme="minorEastAsia" w:hAnsiTheme="minorEastAsia"/>
          <w:bCs/>
          <w:sz w:val="24"/>
          <w:szCs w:val="24"/>
        </w:rPr>
        <w:t>988</w:t>
      </w:r>
      <w:r>
        <w:rPr>
          <w:rFonts w:asciiTheme="minorEastAsia" w:hAnsiTheme="minorEastAsia" w:hint="eastAsia"/>
          <w:bCs/>
          <w:sz w:val="24"/>
          <w:szCs w:val="24"/>
        </w:rPr>
        <w:t>年</w:t>
      </w:r>
      <w:r>
        <w:rPr>
          <w:rFonts w:asciiTheme="minorEastAsia" w:hAnsiTheme="minorEastAsia"/>
          <w:bCs/>
          <w:sz w:val="24"/>
          <w:szCs w:val="24"/>
        </w:rPr>
        <w:t>至今，</w:t>
      </w:r>
      <w:r>
        <w:rPr>
          <w:rFonts w:asciiTheme="minorEastAsia" w:hAnsiTheme="minorEastAsia" w:hint="eastAsia"/>
          <w:bCs/>
          <w:sz w:val="24"/>
          <w:szCs w:val="24"/>
        </w:rPr>
        <w:t>曾</w:t>
      </w:r>
      <w:r>
        <w:rPr>
          <w:rFonts w:asciiTheme="minorEastAsia" w:hAnsiTheme="minorEastAsia"/>
          <w:bCs/>
          <w:sz w:val="24"/>
          <w:szCs w:val="24"/>
        </w:rPr>
        <w:t>入选中国美协全国大展</w:t>
      </w:r>
      <w:r>
        <w:rPr>
          <w:rFonts w:asciiTheme="minorEastAsia" w:hAnsiTheme="minorEastAsia" w:hint="eastAsia"/>
          <w:bCs/>
          <w:sz w:val="24"/>
          <w:szCs w:val="24"/>
        </w:rPr>
        <w:t>5次</w:t>
      </w:r>
      <w:r>
        <w:rPr>
          <w:rFonts w:asciiTheme="minorEastAsia" w:hAnsiTheme="minorEastAsia"/>
          <w:bCs/>
          <w:sz w:val="24"/>
          <w:szCs w:val="24"/>
        </w:rPr>
        <w:t>，</w:t>
      </w:r>
      <w:r>
        <w:rPr>
          <w:rFonts w:asciiTheme="minorEastAsia" w:hAnsiTheme="minorEastAsia" w:hint="eastAsia"/>
          <w:bCs/>
          <w:sz w:val="24"/>
          <w:szCs w:val="24"/>
        </w:rPr>
        <w:t>48次</w:t>
      </w:r>
      <w:r>
        <w:rPr>
          <w:rFonts w:asciiTheme="minorEastAsia" w:hAnsiTheme="minorEastAsia"/>
          <w:bCs/>
          <w:sz w:val="24"/>
          <w:szCs w:val="24"/>
        </w:rPr>
        <w:t>省展。</w:t>
      </w:r>
    </w:p>
    <w:p w:rsidR="003772E4" w:rsidRPr="00813930" w:rsidRDefault="003772E4" w:rsidP="00B431CF">
      <w:pPr>
        <w:widowControl/>
        <w:shd w:val="clear" w:color="auto" w:fill="FFFFFF"/>
        <w:spacing w:before="240" w:line="420" w:lineRule="exact"/>
        <w:ind w:firstLineChars="200" w:firstLine="530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  <w:t>11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.</w:t>
      </w:r>
      <w:r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钢琴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班</w:t>
      </w:r>
    </w:p>
    <w:p w:rsidR="003772E4" w:rsidRPr="000B5C2B" w:rsidRDefault="003772E4" w:rsidP="00B431CF">
      <w:pPr>
        <w:widowControl/>
        <w:shd w:val="clear" w:color="auto" w:fill="FFFFFF"/>
        <w:spacing w:line="360" w:lineRule="auto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6C3BB4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Pr="000B5C2B">
        <w:rPr>
          <w:rFonts w:asciiTheme="minorEastAsia" w:hAnsiTheme="minorEastAsia" w:hint="eastAsia"/>
          <w:bCs/>
          <w:sz w:val="24"/>
          <w:szCs w:val="24"/>
        </w:rPr>
        <w:t>即兴伴奏是在只有旋律谱而没有伴奏谱的情况下，为歌曲(或乐曲)所弹的伴奏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0B5C2B">
        <w:rPr>
          <w:rFonts w:asciiTheme="minorEastAsia" w:hAnsiTheme="minorEastAsia" w:hint="eastAsia"/>
          <w:bCs/>
          <w:sz w:val="24"/>
          <w:szCs w:val="24"/>
        </w:rPr>
        <w:t>是一门集多种学科知识、技能于一身的综合课程，既要有章法，又要根据具体作品灵活运用。本课程将提供丰富、生动的教学内容，科学、有效的教学方法，通过即兴伴奏的学习和实践，开展和声基础、伴奏音型、调式调性、钢琴技巧、歌曲分析等</w:t>
      </w:r>
      <w:r w:rsidRPr="000B5C2B">
        <w:rPr>
          <w:rFonts w:asciiTheme="minorEastAsia" w:hAnsiTheme="minorEastAsia"/>
          <w:bCs/>
          <w:sz w:val="24"/>
          <w:szCs w:val="24"/>
        </w:rPr>
        <w:t>方面的</w:t>
      </w:r>
      <w:r w:rsidRPr="000B5C2B">
        <w:rPr>
          <w:rFonts w:asciiTheme="minorEastAsia" w:hAnsiTheme="minorEastAsia" w:hint="eastAsia"/>
          <w:bCs/>
          <w:sz w:val="24"/>
          <w:szCs w:val="24"/>
        </w:rPr>
        <w:t>教学</w:t>
      </w:r>
      <w:r w:rsidRPr="000B5C2B">
        <w:rPr>
          <w:rFonts w:asciiTheme="minorEastAsia" w:hAnsiTheme="minorEastAsia"/>
          <w:bCs/>
          <w:sz w:val="24"/>
          <w:szCs w:val="24"/>
        </w:rPr>
        <w:t>和</w:t>
      </w:r>
      <w:r w:rsidRPr="000B5C2B">
        <w:rPr>
          <w:rFonts w:asciiTheme="minorEastAsia" w:hAnsiTheme="minorEastAsia" w:hint="eastAsia"/>
          <w:bCs/>
          <w:sz w:val="24"/>
          <w:szCs w:val="24"/>
        </w:rPr>
        <w:t>练习，提高学生对作品的感受、理解与表现能力，并增加对音乐的兴趣。通过学习钢琴即兴伴奏，开发出内心深处对音乐的感悟和天赋，打开通往音乐王国的道路。</w:t>
      </w:r>
    </w:p>
    <w:p w:rsidR="0045244E" w:rsidRDefault="00B431CF" w:rsidP="00B431CF">
      <w:pPr>
        <w:spacing w:line="360" w:lineRule="auto"/>
      </w:pPr>
      <w:r w:rsidRPr="00B431CF">
        <w:rPr>
          <w:rFonts w:asciiTheme="minorEastAsia" w:hAnsiTheme="minorEastAsia" w:hint="eastAsia"/>
          <w:bCs/>
          <w:sz w:val="24"/>
          <w:szCs w:val="24"/>
        </w:rPr>
        <w:t xml:space="preserve">   </w:t>
      </w:r>
      <w:r w:rsidR="003772E4" w:rsidRPr="00B431CF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="003772E4" w:rsidRPr="006C3BB4">
        <w:rPr>
          <w:rFonts w:asciiTheme="minorEastAsia" w:hAnsiTheme="minorEastAsia" w:hint="eastAsia"/>
          <w:bCs/>
          <w:sz w:val="24"/>
          <w:szCs w:val="24"/>
        </w:rPr>
        <w:t>曲海洋,音乐美学硕士，华南理工大学艺术学院讲师，美国北得克萨斯州音乐学院访问学者，中国音乐美学学会会员，中国音乐心理学学会会员，从事音乐学专业教学多年，具有丰富的教学经验。</w:t>
      </w:r>
      <w:r w:rsidR="003772E4" w:rsidRPr="00B431CF">
        <w:rPr>
          <w:rFonts w:asciiTheme="minorEastAsia" w:hAnsiTheme="minorEastAsia" w:hint="eastAsia"/>
          <w:bCs/>
          <w:sz w:val="24"/>
          <w:szCs w:val="24"/>
        </w:rPr>
        <w:t xml:space="preserve">   </w:t>
      </w:r>
      <w:r w:rsidR="003772E4" w:rsidRPr="00CF1495">
        <w:rPr>
          <w:rFonts w:ascii="宋体" w:eastAsia="宋体" w:hAnsi="宋体" w:cs="宋体" w:hint="eastAsia"/>
          <w:color w:val="000000"/>
          <w:spacing w:val="9"/>
          <w:kern w:val="0"/>
          <w:sz w:val="24"/>
          <w:szCs w:val="24"/>
        </w:rPr>
        <w:t xml:space="preserve">                              </w:t>
      </w:r>
      <w:r w:rsidR="003772E4" w:rsidRPr="00CF1495">
        <w:rPr>
          <w:rFonts w:ascii="宋体" w:eastAsia="宋体" w:hAnsi="宋体" w:cs="宋体"/>
          <w:color w:val="000000"/>
          <w:spacing w:val="9"/>
          <w:kern w:val="0"/>
          <w:sz w:val="24"/>
          <w:szCs w:val="24"/>
        </w:rPr>
        <w:t xml:space="preserve">  </w:t>
      </w:r>
    </w:p>
    <w:sectPr w:rsidR="00452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2E4"/>
    <w:rsid w:val="002704EB"/>
    <w:rsid w:val="003772E4"/>
    <w:rsid w:val="0045244E"/>
    <w:rsid w:val="00B431CF"/>
    <w:rsid w:val="00BB60A4"/>
    <w:rsid w:val="00EE3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641383-22CD-4690-A559-0BBE0DF26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72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517</Words>
  <Characters>2947</Characters>
  <Application>Microsoft Office Word</Application>
  <DocSecurity>0</DocSecurity>
  <Lines>24</Lines>
  <Paragraphs>6</Paragraphs>
  <ScaleCrop>false</ScaleCrop>
  <Company>Microsoft</Company>
  <LinksUpToDate>false</LinksUpToDate>
  <CharactersWithSpaces>3458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GD170226</dc:creator>
  <cp:keywords/>
  <dc:description/>
  <cp:lastModifiedBy>GD170226</cp:lastModifiedBy>
  <cp:revision>5</cp:revision>
  <dcterms:created xsi:type="dcterms:W3CDTF">2024-02-23T09:15:00Z</dcterms:created>
  <dcterms:modified xsi:type="dcterms:W3CDTF">2024-02-26T02:20:00Z</dcterms:modified>
</cp:coreProperties>
</file>