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FF0" w:rsidRPr="00FA7EE2" w:rsidRDefault="00FA7EE2" w:rsidP="00FA7EE2">
      <w:pPr>
        <w:jc w:val="center"/>
        <w:rPr>
          <w:rFonts w:ascii="黑体" w:eastAsia="黑体" w:hAnsi="黑体"/>
          <w:sz w:val="32"/>
          <w:szCs w:val="32"/>
        </w:rPr>
      </w:pPr>
      <w:r w:rsidRPr="00FA7EE2">
        <w:rPr>
          <w:rFonts w:ascii="黑体" w:eastAsia="黑体" w:hAnsi="黑体" w:hint="eastAsia"/>
          <w:sz w:val="32"/>
          <w:szCs w:val="32"/>
        </w:rPr>
        <w:t>华南理工大学信访事项不再受理告知书</w:t>
      </w:r>
    </w:p>
    <w:tbl>
      <w:tblPr>
        <w:tblStyle w:val="a5"/>
        <w:tblW w:w="9966" w:type="dxa"/>
        <w:jc w:val="center"/>
        <w:tblInd w:w="-1069" w:type="dxa"/>
        <w:tblLook w:val="04A0"/>
      </w:tblPr>
      <w:tblGrid>
        <w:gridCol w:w="1497"/>
        <w:gridCol w:w="2594"/>
        <w:gridCol w:w="163"/>
        <w:gridCol w:w="1254"/>
        <w:gridCol w:w="1439"/>
        <w:gridCol w:w="1276"/>
        <w:gridCol w:w="1743"/>
      </w:tblGrid>
      <w:tr w:rsidR="004F5497" w:rsidRPr="00FA7EE2" w:rsidTr="004F5497">
        <w:trPr>
          <w:trHeight w:val="495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信访件编号</w:t>
            </w:r>
          </w:p>
        </w:tc>
        <w:tc>
          <w:tcPr>
            <w:tcW w:w="2594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来访人姓名</w:t>
            </w:r>
          </w:p>
        </w:tc>
        <w:tc>
          <w:tcPr>
            <w:tcW w:w="1439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4F5497">
        <w:trPr>
          <w:trHeight w:val="432"/>
          <w:jc w:val="center"/>
        </w:trPr>
        <w:tc>
          <w:tcPr>
            <w:tcW w:w="1497" w:type="dxa"/>
            <w:vAlign w:val="center"/>
          </w:tcPr>
          <w:p w:rsidR="00904A20" w:rsidRPr="00FA7EE2" w:rsidRDefault="00F25DB8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证件号</w:t>
            </w:r>
          </w:p>
        </w:tc>
        <w:tc>
          <w:tcPr>
            <w:tcW w:w="2594" w:type="dxa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住址</w:t>
            </w:r>
          </w:p>
        </w:tc>
        <w:tc>
          <w:tcPr>
            <w:tcW w:w="4458" w:type="dxa"/>
            <w:gridSpan w:val="3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4F5497">
        <w:trPr>
          <w:trHeight w:val="395"/>
          <w:jc w:val="center"/>
        </w:trPr>
        <w:tc>
          <w:tcPr>
            <w:tcW w:w="1497" w:type="dxa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随访人姓名</w:t>
            </w:r>
          </w:p>
        </w:tc>
        <w:tc>
          <w:tcPr>
            <w:tcW w:w="8469" w:type="dxa"/>
            <w:gridSpan w:val="6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4F5497">
        <w:trPr>
          <w:trHeight w:val="414"/>
          <w:jc w:val="center"/>
        </w:trPr>
        <w:tc>
          <w:tcPr>
            <w:tcW w:w="1497" w:type="dxa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信访日期</w:t>
            </w:r>
          </w:p>
        </w:tc>
        <w:tc>
          <w:tcPr>
            <w:tcW w:w="8469" w:type="dxa"/>
            <w:gridSpan w:val="6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22240D">
        <w:trPr>
          <w:trHeight w:val="6948"/>
          <w:jc w:val="center"/>
        </w:trPr>
        <w:tc>
          <w:tcPr>
            <w:tcW w:w="1497" w:type="dxa"/>
            <w:vAlign w:val="center"/>
          </w:tcPr>
          <w:p w:rsidR="0022240D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信</w:t>
            </w:r>
          </w:p>
          <w:p w:rsidR="0022240D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访</w:t>
            </w:r>
          </w:p>
          <w:p w:rsidR="0022240D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事</w:t>
            </w:r>
          </w:p>
          <w:p w:rsidR="00904A20" w:rsidRPr="00FA7EE2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项</w:t>
            </w:r>
          </w:p>
        </w:tc>
        <w:tc>
          <w:tcPr>
            <w:tcW w:w="8469" w:type="dxa"/>
            <w:gridSpan w:val="6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F5497" w:rsidRPr="00FA7EE2" w:rsidTr="004F5497">
        <w:trPr>
          <w:trHeight w:val="564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办理部门</w:t>
            </w:r>
          </w:p>
        </w:tc>
        <w:tc>
          <w:tcPr>
            <w:tcW w:w="2594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经办人</w:t>
            </w:r>
          </w:p>
        </w:tc>
        <w:tc>
          <w:tcPr>
            <w:tcW w:w="1439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A7EE2" w:rsidRPr="00FA7EE2" w:rsidTr="0022240D">
        <w:trPr>
          <w:trHeight w:val="2109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不再受理告知</w:t>
            </w:r>
          </w:p>
        </w:tc>
        <w:tc>
          <w:tcPr>
            <w:tcW w:w="8469" w:type="dxa"/>
            <w:gridSpan w:val="6"/>
            <w:vAlign w:val="center"/>
          </w:tcPr>
          <w:p w:rsidR="009D7F05" w:rsidRPr="00FA7EE2" w:rsidRDefault="009D7F05" w:rsidP="009D7F05">
            <w:pPr>
              <w:ind w:firstLineChars="200" w:firstLine="480"/>
              <w:rPr>
                <w:rFonts w:asciiTheme="minorEastAsia" w:hAnsiTheme="minorEastAsia"/>
                <w:sz w:val="24"/>
              </w:rPr>
            </w:pPr>
            <w:r w:rsidRPr="00FA7EE2">
              <w:rPr>
                <w:rFonts w:asciiTheme="minorEastAsia" w:hAnsiTheme="minorEastAsia"/>
                <w:sz w:val="24"/>
              </w:rPr>
              <w:t>你</w:t>
            </w:r>
            <w:r w:rsidRPr="00FA7EE2">
              <w:rPr>
                <w:rFonts w:asciiTheme="minorEastAsia" w:hAnsiTheme="minorEastAsia" w:hint="eastAsia"/>
                <w:sz w:val="24"/>
              </w:rPr>
              <w:t>（</w:t>
            </w:r>
            <w:r w:rsidRPr="00FA7EE2">
              <w:rPr>
                <w:rFonts w:asciiTheme="minorEastAsia" w:hAnsiTheme="minorEastAsia"/>
                <w:sz w:val="24"/>
              </w:rPr>
              <w:t>们</w:t>
            </w:r>
            <w:r w:rsidRPr="00FA7EE2">
              <w:rPr>
                <w:rFonts w:asciiTheme="minorEastAsia" w:hAnsiTheme="minorEastAsia" w:hint="eastAsia"/>
                <w:sz w:val="24"/>
              </w:rPr>
              <w:t>）反映的问题，按照</w:t>
            </w:r>
            <w:r>
              <w:rPr>
                <w:rFonts w:asciiTheme="minorEastAsia" w:hAnsiTheme="minorEastAsia" w:hint="eastAsia"/>
                <w:sz w:val="24"/>
              </w:rPr>
              <w:t>《华南理工大学信访工作规定》</w:t>
            </w:r>
            <w:r w:rsidRPr="00FA7EE2">
              <w:rPr>
                <w:rFonts w:asciiTheme="minorEastAsia" w:hAnsiTheme="minorEastAsia" w:hint="eastAsia"/>
                <w:sz w:val="24"/>
              </w:rPr>
              <w:t>，属于不再受理的第</w:t>
            </w:r>
            <w:r w:rsidRPr="009D7F05">
              <w:rPr>
                <w:rFonts w:asciiTheme="minorEastAsia" w:hAnsiTheme="minorEastAsia" w:hint="eastAsia"/>
                <w:sz w:val="24"/>
                <w:u w:val="single"/>
              </w:rPr>
              <w:t xml:space="preserve">   </w:t>
            </w:r>
            <w:r w:rsidRPr="00FA7EE2">
              <w:rPr>
                <w:rFonts w:asciiTheme="minorEastAsia" w:hAnsiTheme="minorEastAsia" w:hint="eastAsia"/>
                <w:sz w:val="24"/>
              </w:rPr>
              <w:t>类情况。</w:t>
            </w:r>
          </w:p>
          <w:p w:rsidR="00FA7EE2" w:rsidRPr="00FA7EE2" w:rsidRDefault="00FA7EE2" w:rsidP="00904A20">
            <w:pPr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特此告知。</w:t>
            </w:r>
          </w:p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4F5497" w:rsidRPr="00FA7EE2" w:rsidRDefault="00904A20" w:rsidP="0022240D">
            <w:pPr>
              <w:ind w:right="4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</w:t>
            </w:r>
            <w:r w:rsidR="008508D4">
              <w:rPr>
                <w:rFonts w:asciiTheme="minorEastAsia" w:hAnsiTheme="minorEastAsia" w:hint="eastAsia"/>
                <w:sz w:val="24"/>
                <w:szCs w:val="24"/>
              </w:rPr>
              <w:t>盖</w:t>
            </w:r>
            <w:r w:rsidR="00FA7EE2" w:rsidRPr="00FA7EE2">
              <w:rPr>
                <w:rFonts w:asciiTheme="minorEastAsia" w:hAnsiTheme="minorEastAsia" w:hint="eastAsia"/>
                <w:sz w:val="24"/>
                <w:szCs w:val="24"/>
              </w:rPr>
              <w:t>章：</w:t>
            </w:r>
          </w:p>
          <w:p w:rsidR="00FA7EE2" w:rsidRPr="00FA7EE2" w:rsidRDefault="00FA7EE2" w:rsidP="00904A20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年    月    日</w:t>
            </w:r>
          </w:p>
        </w:tc>
      </w:tr>
      <w:tr w:rsidR="00FA7EE2" w:rsidRPr="00FA7EE2" w:rsidTr="004F5497">
        <w:trPr>
          <w:trHeight w:val="1143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不再受理的</w:t>
            </w:r>
            <w:r w:rsidR="008D3F7F">
              <w:rPr>
                <w:rFonts w:asciiTheme="minorEastAsia" w:hAnsiTheme="minorEastAsia" w:hint="eastAsia"/>
                <w:sz w:val="24"/>
                <w:szCs w:val="24"/>
              </w:rPr>
              <w:t>两</w:t>
            </w:r>
            <w:r w:rsidRPr="00FA7EE2">
              <w:rPr>
                <w:rFonts w:asciiTheme="minorEastAsia" w:hAnsiTheme="minorEastAsia"/>
                <w:sz w:val="24"/>
                <w:szCs w:val="24"/>
              </w:rPr>
              <w:t>类情况</w:t>
            </w:r>
          </w:p>
        </w:tc>
        <w:tc>
          <w:tcPr>
            <w:tcW w:w="8469" w:type="dxa"/>
            <w:gridSpan w:val="6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一</w:t>
            </w: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FA7EE2">
              <w:rPr>
                <w:rFonts w:asciiTheme="minorEastAsia" w:hAnsiTheme="minorEastAsia"/>
                <w:sz w:val="24"/>
                <w:szCs w:val="24"/>
              </w:rPr>
              <w:t>对信访事项的处理</w:t>
            </w: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（复查）意见不服。超过复查（复核）期限的；</w:t>
            </w:r>
          </w:p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二、已经省教育厅（国家教育部）复查复核机构审核认定办结的；</w:t>
            </w:r>
          </w:p>
        </w:tc>
      </w:tr>
      <w:tr w:rsidR="00FA7EE2" w:rsidRPr="00FA7EE2" w:rsidTr="004F5497">
        <w:trPr>
          <w:trHeight w:val="558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送达时间</w:t>
            </w:r>
          </w:p>
        </w:tc>
        <w:tc>
          <w:tcPr>
            <w:tcW w:w="2757" w:type="dxa"/>
            <w:gridSpan w:val="2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送达人</w:t>
            </w:r>
          </w:p>
        </w:tc>
        <w:tc>
          <w:tcPr>
            <w:tcW w:w="1439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A7EE2" w:rsidRPr="00FA7EE2" w:rsidTr="0022240D">
        <w:trPr>
          <w:trHeight w:val="1273"/>
          <w:jc w:val="center"/>
        </w:trPr>
        <w:tc>
          <w:tcPr>
            <w:tcW w:w="1497" w:type="dxa"/>
            <w:vAlign w:val="center"/>
          </w:tcPr>
          <w:p w:rsidR="00FA7EE2" w:rsidRPr="00FA7EE2" w:rsidRDefault="008508D4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来访人签收</w:t>
            </w:r>
          </w:p>
        </w:tc>
        <w:tc>
          <w:tcPr>
            <w:tcW w:w="8469" w:type="dxa"/>
            <w:gridSpan w:val="6"/>
            <w:vAlign w:val="center"/>
          </w:tcPr>
          <w:p w:rsidR="004F5497" w:rsidRDefault="004F5497" w:rsidP="004F5497">
            <w:pPr>
              <w:wordWrap w:val="0"/>
              <w:ind w:right="1320" w:firstLineChars="100" w:firstLine="240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8508D4" w:rsidRPr="00FA7EE2" w:rsidRDefault="008508D4" w:rsidP="004F5497">
            <w:pPr>
              <w:wordWrap w:val="0"/>
              <w:ind w:right="1320" w:firstLineChars="100" w:firstLin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FA7EE2" w:rsidRPr="00FA7EE2" w:rsidRDefault="00FA7EE2" w:rsidP="004F5497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年    月    日</w:t>
            </w:r>
          </w:p>
        </w:tc>
      </w:tr>
    </w:tbl>
    <w:p w:rsidR="00FA7EE2" w:rsidRPr="004F5497" w:rsidRDefault="00FA7EE2">
      <w:pPr>
        <w:rPr>
          <w:rFonts w:asciiTheme="minorEastAsia" w:hAnsiTheme="minorEastAsia"/>
          <w:sz w:val="10"/>
          <w:szCs w:val="10"/>
        </w:rPr>
      </w:pPr>
    </w:p>
    <w:sectPr w:rsidR="00FA7EE2" w:rsidRPr="004F5497" w:rsidSect="0022240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752E" w:rsidRDefault="00FF752E" w:rsidP="00FA7EE2">
      <w:r>
        <w:separator/>
      </w:r>
    </w:p>
  </w:endnote>
  <w:endnote w:type="continuationSeparator" w:id="1">
    <w:p w:rsidR="00FF752E" w:rsidRDefault="00FF752E" w:rsidP="00FA7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752E" w:rsidRDefault="00FF752E" w:rsidP="00FA7EE2">
      <w:r>
        <w:separator/>
      </w:r>
    </w:p>
  </w:footnote>
  <w:footnote w:type="continuationSeparator" w:id="1">
    <w:p w:rsidR="00FF752E" w:rsidRDefault="00FF752E" w:rsidP="00FA7E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EE2"/>
    <w:rsid w:val="00000EC1"/>
    <w:rsid w:val="00020E83"/>
    <w:rsid w:val="000E61E5"/>
    <w:rsid w:val="0022240D"/>
    <w:rsid w:val="00312F91"/>
    <w:rsid w:val="00337279"/>
    <w:rsid w:val="003D1B47"/>
    <w:rsid w:val="004F5497"/>
    <w:rsid w:val="00503B31"/>
    <w:rsid w:val="005308F6"/>
    <w:rsid w:val="007A4FF0"/>
    <w:rsid w:val="00810834"/>
    <w:rsid w:val="00837A98"/>
    <w:rsid w:val="008508D4"/>
    <w:rsid w:val="008D3F7F"/>
    <w:rsid w:val="00904A20"/>
    <w:rsid w:val="009C7688"/>
    <w:rsid w:val="009D7F05"/>
    <w:rsid w:val="00A83A5E"/>
    <w:rsid w:val="00B978F6"/>
    <w:rsid w:val="00C04224"/>
    <w:rsid w:val="00C873BE"/>
    <w:rsid w:val="00C9118A"/>
    <w:rsid w:val="00E411FE"/>
    <w:rsid w:val="00E62D0A"/>
    <w:rsid w:val="00F25DB8"/>
    <w:rsid w:val="00FA7EE2"/>
    <w:rsid w:val="00FF7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7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7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7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7EE2"/>
    <w:rPr>
      <w:sz w:val="18"/>
      <w:szCs w:val="18"/>
    </w:rPr>
  </w:style>
  <w:style w:type="table" w:styleId="a5">
    <w:name w:val="Table Grid"/>
    <w:basedOn w:val="a1"/>
    <w:uiPriority w:val="59"/>
    <w:rsid w:val="00FA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崔军</dc:creator>
  <cp:lastModifiedBy>崔军</cp:lastModifiedBy>
  <cp:revision>8</cp:revision>
  <dcterms:created xsi:type="dcterms:W3CDTF">2015-10-27T03:20:00Z</dcterms:created>
  <dcterms:modified xsi:type="dcterms:W3CDTF">2015-12-31T02:17:00Z</dcterms:modified>
</cp:coreProperties>
</file>